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02" w:rsidRDefault="00037C2D">
      <w:r>
        <w:rPr>
          <w:noProof/>
          <w:lang w:val="en-US"/>
        </w:rPr>
        <w:drawing>
          <wp:inline distT="0" distB="0" distL="0" distR="0">
            <wp:extent cx="6724650" cy="988060"/>
            <wp:effectExtent l="0" t="0" r="0" b="2540"/>
            <wp:docPr id="4" name="Рисунок 4" descr="shapk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pka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56" cy="98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2D" w:rsidRDefault="00B253EC" w:rsidP="008D2A6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Белорусская мозаика</w:t>
      </w:r>
    </w:p>
    <w:p w:rsidR="008D2A6B" w:rsidRPr="00423BA5" w:rsidRDefault="00B253EC" w:rsidP="00E86990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Залесье – Сморгонь – Солы – Островец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Гервяты</w:t>
      </w:r>
      <w:proofErr w:type="spellEnd"/>
    </w:p>
    <w:p w:rsidR="00037C2D" w:rsidRDefault="00E6463F" w:rsidP="00E8699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Даты экскурсии: </w:t>
      </w:r>
      <w:r>
        <w:rPr>
          <w:rFonts w:ascii="Arial" w:hAnsi="Arial" w:cs="Arial"/>
          <w:color w:val="333333"/>
          <w:shd w:val="clear" w:color="auto" w:fill="FFFFFF"/>
        </w:rPr>
        <w:t>15.08.19, 17.08.19, 22.08.19, 24.08.19, 31.08.19, 05.09.19, 07.09.19, 12.09.19, 14.09.19, 19.09.19, 21.09.19, 26.09.19, 28.09.19, 03.10.19, 05.10.19, 10.10.19, 12.10.19, 17.10.19, 19.10.19, 24.10.19, 26.10.19, 31.10.19, 02.11.19</w:t>
      </w:r>
    </w:p>
    <w:tbl>
      <w:tblPr>
        <w:tblW w:w="0" w:type="auto"/>
        <w:tblCellSpacing w:w="0" w:type="dxa"/>
        <w:shd w:val="clear" w:color="auto" w:fill="F1ED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037C2D" w:rsidRPr="00037C2D" w:rsidTr="00037C2D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050" w:type="dxa"/>
              <w:bottom w:w="0" w:type="dxa"/>
              <w:right w:w="375" w:type="dxa"/>
            </w:tcMar>
            <w:hideMark/>
          </w:tcPr>
          <w:p w:rsidR="000F7322" w:rsidRDefault="0061589F" w:rsidP="0061589F">
            <w:pPr>
              <w:shd w:val="clear" w:color="auto" w:fill="FFFFFF" w:themeFill="background1"/>
              <w:spacing w:after="0" w:line="240" w:lineRule="auto"/>
              <w:ind w:left="-766" w:right="-2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            </w:t>
            </w:r>
            <w:proofErr w:type="spellStart"/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Ста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ви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лен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ский</w:t>
            </w:r>
            <w:proofErr w:type="spellEnd"/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шлях, минуя древние го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да За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славль и Мо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деч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но, ве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дет нас в северо-западную часть Бе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ру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си, на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де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лен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ную при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дой пей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за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жа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ми за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во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жи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ва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ю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щей, эле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ги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че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ской кра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ты. И усадь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ба ЗАЛЕСЬЕ — луч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шее то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му под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твер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жде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ние. Именно здесь про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вел 20 лет сво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ей бур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ной жиз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 xml:space="preserve">ни </w:t>
            </w:r>
            <w:proofErr w:type="spellStart"/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хал</w:t>
            </w:r>
            <w:proofErr w:type="spellEnd"/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Клео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фас</w:t>
            </w:r>
            <w:proofErr w:type="spellEnd"/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Огин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ский — го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су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дар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ствен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ный и об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ще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ствен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ный де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я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тель, ди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пло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мат, ком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по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зи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тор, ме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му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рист, ав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тор зна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ме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то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го по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за "Про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ща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ние с родиной"… 250-летие со дня его рож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де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ния вклю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че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но в Ка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лен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дарь ЮНЕСКО 2015 го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да. Ре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ста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ври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ван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ный дво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рец Огин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ско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го, в окру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же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нии жи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во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пис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го пей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заж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го пар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ка, ста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нет свое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об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раз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ной те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ат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раль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ной сце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ной для ани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ма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ци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он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го пред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став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ния о За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сье — "усадь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бе муз", как ее име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ва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ли в свое вре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мя вос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тор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жен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ные со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вре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мен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ки.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            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Рядом с усадь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бой рас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по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га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ет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ся го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род СМОРГОНЬ, ко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то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рый из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ве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стен как сво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им уни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каль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ным каль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ви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нист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ским "сбо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ром" XVII сто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тия — ны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не ко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сте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лом Св. Ми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ха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ла, так и тем, что во вре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мя Первой ми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вой вой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ны этот го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род, на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хо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дясь 810 дней на ли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нии фрон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та, при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мал на се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бя же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сто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кие уда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ры во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ен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го ли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хо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тья, о чем и се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год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ня го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во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рят мно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го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чис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лен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ные до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ты в его окрест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стях и един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ствен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ный в Бе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ру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си ме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мо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ал, по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свя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щен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ный со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бы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ти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ям этой все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ев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пей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рии.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ОБЕД</w:t>
            </w:r>
            <w:proofErr w:type="spellEnd"/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           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лее от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кры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ва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ет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ся че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да вы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зи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тель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ных па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мят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ков куль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то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во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го зод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че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ства XVII-XX ве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ков. Скульп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тур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ный, ис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пол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нен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ный в сти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ле пост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мо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дер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на ко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стел в СОЛАХ по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стро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ен в на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ча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ле XX в. и со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хра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нил в ин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те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рье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ре не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по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вто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мые на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стен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ные рос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пи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си на но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во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за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вет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ные те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 xml:space="preserve">мы. Продолжится </w:t>
            </w:r>
            <w:proofErr w:type="spellStart"/>
            <w:proofErr w:type="gramStart"/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пу-тешествие</w:t>
            </w:r>
            <w:proofErr w:type="spellEnd"/>
            <w:proofErr w:type="gramEnd"/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воспоминаниями о зна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ме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том "бе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во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сом кон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су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ле" в Япо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нии — уро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жен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це Бе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ру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си Иоси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 xml:space="preserve">фе </w:t>
            </w:r>
            <w:proofErr w:type="spellStart"/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Гош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ке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ви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че</w:t>
            </w:r>
            <w:proofErr w:type="spellEnd"/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, по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хо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нен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ном в</w:t>
            </w:r>
            <w:r w:rsidR="000F7322" w:rsidRPr="00615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ОСТРОВЦЕ у стен од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го из здеш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них ко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сте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лов ХVIII-XIX вв. с уни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каль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ным со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бра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ем икон вос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точ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го и за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пад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го пись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ма. В из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ве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ст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ных еще с XIII ст. ГЕРВЯТАХ по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жа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ет сво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им огром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ным и не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по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вто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мо гра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ци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оз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ным си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лу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этом ко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стел Свя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той Тро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цы — "ка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мен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ный хо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рал Средне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ве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ко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вья", один из са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мых мо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ну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мен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таль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ных хра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мов Бе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ру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си.</w:t>
            </w:r>
            <w:r w:rsidR="000F7322" w:rsidRPr="00615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ще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ние ко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сте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ла, осмотр его вы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зи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тель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ных ин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те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рье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ров. Этот храм — один из са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мых ве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ко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леп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ных хра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мов Бе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ру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си. Осмотр изыс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кан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ной ланд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шафт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ной ком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по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зи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ции вокруг хра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ма до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ба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вит не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ма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ло жи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вых кра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сок в эту впе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чат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ляю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щую мас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шта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бом уви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ден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но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го "мо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за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и</w:t>
            </w:r>
            <w:r w:rsidR="000F7322" w:rsidRPr="000F7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ку". </w:t>
            </w:r>
          </w:p>
          <w:p w:rsidR="00381443" w:rsidRPr="000F7322" w:rsidRDefault="00381443" w:rsidP="00381443">
            <w:pPr>
              <w:shd w:val="clear" w:color="auto" w:fill="FFFFFF" w:themeFill="background1"/>
              <w:spacing w:after="0" w:line="240" w:lineRule="auto"/>
              <w:ind w:left="-766" w:right="-2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EDE3"/>
              </w:rPr>
            </w:pPr>
          </w:p>
          <w:p w:rsidR="008F7DA4" w:rsidRPr="008F7DA4" w:rsidRDefault="008F7DA4" w:rsidP="00E869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Стоимость программы составляет: </w:t>
            </w:r>
            <w:proofErr w:type="gramStart"/>
            <w:r w:rsidR="004C7C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</w:t>
            </w:r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бел</w:t>
            </w:r>
            <w:proofErr w:type="gramEnd"/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руб.</w:t>
            </w:r>
          </w:p>
          <w:p w:rsidR="008F7DA4" w:rsidRPr="008F7DA4" w:rsidRDefault="004C7C0C" w:rsidP="00E86990">
            <w:pPr>
              <w:shd w:val="clear" w:color="auto" w:fill="FFFFFF" w:themeFill="background1"/>
              <w:spacing w:after="0" w:line="240" w:lineRule="auto"/>
              <w:ind w:left="1276" w:hanging="12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бел.руб</w:t>
            </w:r>
            <w:proofErr w:type="spellEnd"/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.—дети (школьники)до 16 лет.</w:t>
            </w:r>
          </w:p>
          <w:p w:rsidR="008F7DA4" w:rsidRDefault="008F7DA4" w:rsidP="00E86990">
            <w:pPr>
              <w:shd w:val="clear" w:color="auto" w:fill="FFFFFF" w:themeFill="background1"/>
              <w:spacing w:after="0" w:line="240" w:lineRule="auto"/>
              <w:ind w:left="1276" w:hanging="1276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8F7DA4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 xml:space="preserve">Стоимость программы может меняться, см. </w:t>
            </w:r>
            <w:hyperlink r:id="rId8" w:history="1"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e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6.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by</w:t>
              </w:r>
            </w:hyperlink>
            <w:r w:rsidRPr="008F7DA4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 xml:space="preserve"> /Беларусь/</w:t>
            </w:r>
          </w:p>
          <w:p w:rsidR="00F660A0" w:rsidRPr="00037C2D" w:rsidRDefault="00F660A0" w:rsidP="00E86990">
            <w:pPr>
              <w:shd w:val="clear" w:color="auto" w:fill="FFFFFF" w:themeFill="background1"/>
              <w:spacing w:after="0" w:line="240" w:lineRule="auto"/>
              <w:ind w:left="1276" w:hanging="1276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</w:tc>
      </w:tr>
      <w:tr w:rsidR="00037C2D" w:rsidRPr="00037C2D" w:rsidTr="00037C2D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050" w:type="dxa"/>
              <w:bottom w:w="0" w:type="dxa"/>
              <w:right w:w="300" w:type="dxa"/>
            </w:tcMar>
            <w:hideMark/>
          </w:tcPr>
          <w:p w:rsidR="000F70B4" w:rsidRPr="008E36FA" w:rsidRDefault="008F7DA4" w:rsidP="008E36FA">
            <w:pPr>
              <w:spacing w:after="0" w:line="240" w:lineRule="auto"/>
              <w:rPr>
                <w:sz w:val="24"/>
                <w:szCs w:val="24"/>
              </w:rPr>
            </w:pPr>
            <w:r w:rsidRPr="008E36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стоимость входит</w:t>
            </w:r>
            <w:r w:rsidR="000F70B4" w:rsidRPr="008E36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E36FA" w:rsidRPr="008E36FA" w:rsidRDefault="000F70B4" w:rsidP="00F660A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6F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обслуживание по маршруту (автобус </w:t>
            </w:r>
            <w:proofErr w:type="spellStart"/>
            <w:r w:rsidRPr="008E36FA">
              <w:rPr>
                <w:rFonts w:ascii="Times New Roman" w:hAnsi="Times New Roman" w:cs="Times New Roman"/>
                <w:sz w:val="24"/>
                <w:szCs w:val="24"/>
              </w:rPr>
              <w:t>еврокласса</w:t>
            </w:r>
            <w:proofErr w:type="spellEnd"/>
            <w:r w:rsidRPr="008E3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1EDA" w:rsidRPr="00071EDA" w:rsidRDefault="008E36FA" w:rsidP="00F660A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6FA">
              <w:rPr>
                <w:rFonts w:ascii="Times New Roman" w:hAnsi="Times New Roman" w:cs="Times New Roman"/>
                <w:sz w:val="24"/>
                <w:szCs w:val="24"/>
              </w:rPr>
              <w:t>Экскурсионное сопровождение по маршруту</w:t>
            </w:r>
          </w:p>
          <w:p w:rsidR="00C9573B" w:rsidRPr="0061589F" w:rsidRDefault="00C9573B" w:rsidP="0061589F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0F7322">
              <w:rPr>
                <w:rFonts w:ascii="Times New Roman" w:hAnsi="Times New Roman" w:cs="Times New Roman"/>
                <w:sz w:val="24"/>
                <w:szCs w:val="24"/>
              </w:rPr>
              <w:t>-анимация «</w:t>
            </w:r>
            <w:proofErr w:type="spellStart"/>
            <w:r w:rsidR="000F7322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="000F7322">
              <w:rPr>
                <w:rFonts w:ascii="Times New Roman" w:hAnsi="Times New Roman" w:cs="Times New Roman"/>
                <w:sz w:val="24"/>
                <w:szCs w:val="24"/>
              </w:rPr>
              <w:t xml:space="preserve"> усадьба муз» с входными билетами</w:t>
            </w:r>
          </w:p>
          <w:p w:rsidR="00037C2D" w:rsidRPr="0061589F" w:rsidRDefault="000F7322" w:rsidP="0061589F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в ресторане </w:t>
            </w:r>
            <w:r w:rsidR="000F70B4" w:rsidRPr="006158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br/>
            </w:r>
          </w:p>
        </w:tc>
      </w:tr>
      <w:tr w:rsidR="00037C2D" w:rsidRPr="00037C2D" w:rsidTr="00037C2D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050" w:type="dxa"/>
              <w:bottom w:w="0" w:type="dxa"/>
              <w:right w:w="300" w:type="dxa"/>
            </w:tcMar>
            <w:vAlign w:val="center"/>
            <w:hideMark/>
          </w:tcPr>
          <w:p w:rsidR="00037C2D" w:rsidRPr="00037C2D" w:rsidRDefault="00037C2D" w:rsidP="00037C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037C2D" w:rsidRPr="00037C2D" w:rsidRDefault="00037C2D" w:rsidP="00037C2D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37C2D" w:rsidRPr="00037C2D" w:rsidSect="008F7DA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6B" w:rsidRDefault="0027626B" w:rsidP="00037C2D">
      <w:pPr>
        <w:spacing w:after="0" w:line="240" w:lineRule="auto"/>
      </w:pPr>
      <w:r>
        <w:separator/>
      </w:r>
    </w:p>
  </w:endnote>
  <w:endnote w:type="continuationSeparator" w:id="0">
    <w:p w:rsidR="0027626B" w:rsidRDefault="0027626B" w:rsidP="0003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C2D" w:rsidRDefault="00037C2D" w:rsidP="00037C2D">
    <w:pPr>
      <w:pStyle w:val="a7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Туристическое предприятие оставляет за собой право изменять график поездок по мере комплектации группы, </w:t>
    </w:r>
    <w:proofErr w:type="gramStart"/>
    <w:r>
      <w:rPr>
        <w:rFonts w:ascii="Verdana" w:hAnsi="Verdana"/>
        <w:sz w:val="16"/>
      </w:rPr>
      <w:t>а  также</w:t>
    </w:r>
    <w:proofErr w:type="gramEnd"/>
    <w:r>
      <w:rPr>
        <w:rFonts w:ascii="Verdana" w:hAnsi="Verdana"/>
        <w:sz w:val="16"/>
      </w:rPr>
      <w:t xml:space="preserve">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</w:t>
    </w:r>
  </w:p>
  <w:p w:rsidR="00037C2D" w:rsidRDefault="00037C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6B" w:rsidRDefault="0027626B" w:rsidP="00037C2D">
      <w:pPr>
        <w:spacing w:after="0" w:line="240" w:lineRule="auto"/>
      </w:pPr>
      <w:r>
        <w:separator/>
      </w:r>
    </w:p>
  </w:footnote>
  <w:footnote w:type="continuationSeparator" w:id="0">
    <w:p w:rsidR="0027626B" w:rsidRDefault="0027626B" w:rsidP="00037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7632"/>
    <w:multiLevelType w:val="hybridMultilevel"/>
    <w:tmpl w:val="3738AD8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84F4E73"/>
    <w:multiLevelType w:val="hybridMultilevel"/>
    <w:tmpl w:val="BD80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27D8"/>
    <w:multiLevelType w:val="hybridMultilevel"/>
    <w:tmpl w:val="6294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0A35"/>
    <w:multiLevelType w:val="hybridMultilevel"/>
    <w:tmpl w:val="32845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3746"/>
    <w:multiLevelType w:val="hybridMultilevel"/>
    <w:tmpl w:val="FA9A6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169D2"/>
    <w:multiLevelType w:val="hybridMultilevel"/>
    <w:tmpl w:val="CA86E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5248E"/>
    <w:multiLevelType w:val="hybridMultilevel"/>
    <w:tmpl w:val="15BE957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B0A7D"/>
    <w:multiLevelType w:val="hybridMultilevel"/>
    <w:tmpl w:val="7E6A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2D"/>
    <w:rsid w:val="00034DFF"/>
    <w:rsid w:val="00037C2D"/>
    <w:rsid w:val="00071EDA"/>
    <w:rsid w:val="000E5CB7"/>
    <w:rsid w:val="000E7943"/>
    <w:rsid w:val="000F70B4"/>
    <w:rsid w:val="000F7322"/>
    <w:rsid w:val="00181E64"/>
    <w:rsid w:val="001D0201"/>
    <w:rsid w:val="0027626B"/>
    <w:rsid w:val="00381443"/>
    <w:rsid w:val="00384BCB"/>
    <w:rsid w:val="003E5832"/>
    <w:rsid w:val="00423BA5"/>
    <w:rsid w:val="004C7C0C"/>
    <w:rsid w:val="004D212E"/>
    <w:rsid w:val="0061589F"/>
    <w:rsid w:val="006F58B8"/>
    <w:rsid w:val="00781934"/>
    <w:rsid w:val="008D2A6B"/>
    <w:rsid w:val="008E36FA"/>
    <w:rsid w:val="008F7DA4"/>
    <w:rsid w:val="00930747"/>
    <w:rsid w:val="00A81778"/>
    <w:rsid w:val="00A96F62"/>
    <w:rsid w:val="00B24CF5"/>
    <w:rsid w:val="00B253EC"/>
    <w:rsid w:val="00C9573B"/>
    <w:rsid w:val="00CE4724"/>
    <w:rsid w:val="00D52385"/>
    <w:rsid w:val="00DE5E02"/>
    <w:rsid w:val="00E6463F"/>
    <w:rsid w:val="00E86990"/>
    <w:rsid w:val="00EE7293"/>
    <w:rsid w:val="00F37D5C"/>
    <w:rsid w:val="00F660A0"/>
    <w:rsid w:val="00F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DDA64"/>
  <w15:chartTrackingRefBased/>
  <w15:docId w15:val="{422C9406-FB53-4C1C-867A-E681D996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C2D"/>
  </w:style>
  <w:style w:type="paragraph" w:styleId="a5">
    <w:name w:val="footer"/>
    <w:basedOn w:val="a"/>
    <w:link w:val="a6"/>
    <w:uiPriority w:val="99"/>
    <w:unhideWhenUsed/>
    <w:rsid w:val="0003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C2D"/>
  </w:style>
  <w:style w:type="paragraph" w:styleId="a7">
    <w:name w:val="Body Text"/>
    <w:basedOn w:val="a"/>
    <w:link w:val="a8"/>
    <w:rsid w:val="00037C2D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37C2D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37C2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E36F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D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201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A81778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6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owner</cp:lastModifiedBy>
  <cp:revision>2</cp:revision>
  <cp:lastPrinted>2018-02-19T12:11:00Z</cp:lastPrinted>
  <dcterms:created xsi:type="dcterms:W3CDTF">2019-08-09T12:24:00Z</dcterms:created>
  <dcterms:modified xsi:type="dcterms:W3CDTF">2019-08-09T12:24:00Z</dcterms:modified>
</cp:coreProperties>
</file>