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D7315" w14:textId="77777777" w:rsidR="00EB2069" w:rsidRDefault="00EB2069" w:rsidP="00EB2069">
      <w:pPr>
        <w:tabs>
          <w:tab w:val="center" w:pos="5220"/>
        </w:tabs>
        <w:rPr>
          <w:b/>
          <w:sz w:val="28"/>
        </w:rPr>
      </w:pPr>
      <w:r>
        <w:rPr>
          <w:noProof/>
        </w:rPr>
        <w:drawing>
          <wp:inline distT="0" distB="0" distL="0" distR="0" wp14:anchorId="45309ACC" wp14:editId="74AF6237">
            <wp:extent cx="6638925" cy="1057275"/>
            <wp:effectExtent l="0" t="0" r="9525" b="9525"/>
            <wp:docPr id="1" name="Рисунок 1" descr="sha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p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499F5" w14:textId="77777777" w:rsidR="00EB2069" w:rsidRDefault="00EB2069" w:rsidP="00EB2069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57DD95" wp14:editId="50DC4B82">
                <wp:simplePos x="0" y="0"/>
                <wp:positionH relativeFrom="column">
                  <wp:posOffset>-95250</wp:posOffset>
                </wp:positionH>
                <wp:positionV relativeFrom="paragraph">
                  <wp:posOffset>52070</wp:posOffset>
                </wp:positionV>
                <wp:extent cx="6743700" cy="685800"/>
                <wp:effectExtent l="9525" t="12700" r="38100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43700" cy="68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B35D27" w14:textId="77777777" w:rsidR="00EB2069" w:rsidRPr="00EB2069" w:rsidRDefault="00EB2069" w:rsidP="00EB2069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B2069">
                              <w:rPr>
                                <w:rFonts w:ascii="Arial Unicode MS" w:hAnsi="Arial Unicode MS"/>
                                <w:color w:val="FF0000"/>
                                <w:sz w:val="40"/>
                                <w:szCs w:val="40"/>
                                <w14:shadow w14:blurRad="0" w14:dist="53848" w14:dir="18900000" w14:sx="100000" w14:sy="100000" w14:kx="0" w14:ky="0" w14:algn="ctr">
                                  <w14:srgbClr w14:val="C0C0C0"/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Рига-Осло-</w:t>
                            </w:r>
                          </w:p>
                          <w:p w14:paraId="520978C2" w14:textId="77777777" w:rsidR="00EB2069" w:rsidRPr="00EB2069" w:rsidRDefault="00EB2069" w:rsidP="00EB2069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B2069">
                              <w:rPr>
                                <w:rFonts w:ascii="Arial Unicode MS" w:hAnsi="Arial Unicode MS"/>
                                <w:color w:val="FF0000"/>
                                <w:sz w:val="40"/>
                                <w:szCs w:val="40"/>
                                <w14:shadow w14:blurRad="0" w14:dist="53848" w14:dir="18900000" w14:sx="100000" w14:sy="100000" w14:kx="0" w14:ky="0" w14:algn="ctr">
                                  <w14:srgbClr w14:val="C0C0C0"/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Норвежские Фьорды (9 </w:t>
                            </w:r>
                            <w:proofErr w:type="gramStart"/>
                            <w:r w:rsidRPr="00EB2069">
                              <w:rPr>
                                <w:rFonts w:ascii="Arial Unicode MS" w:hAnsi="Arial Unicode MS"/>
                                <w:color w:val="FF0000"/>
                                <w:sz w:val="40"/>
                                <w:szCs w:val="40"/>
                                <w14:shadow w14:blurRad="0" w14:dist="53848" w14:dir="18900000" w14:sx="100000" w14:sy="100000" w14:kx="0" w14:ky="0" w14:algn="ctr">
                                  <w14:srgbClr w14:val="C0C0C0"/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часов)-</w:t>
                            </w:r>
                            <w:proofErr w:type="gramEnd"/>
                            <w:r w:rsidRPr="00EB2069">
                              <w:rPr>
                                <w:rFonts w:ascii="Arial Unicode MS" w:hAnsi="Arial Unicode MS"/>
                                <w:color w:val="FF0000"/>
                                <w:sz w:val="40"/>
                                <w:szCs w:val="40"/>
                                <w14:shadow w14:blurRad="0" w14:dist="53848" w14:dir="18900000" w14:sx="100000" w14:sy="100000" w14:kx="0" w14:ky="0" w14:algn="ctr">
                                  <w14:srgbClr w14:val="C0C0C0"/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Стокгольм-Рига/Юрмала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757DD9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7.5pt;margin-top:4.1pt;width:531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" filled="f" stroked="f">
                <o:lock v:ext="edit" shapetype="t"/>
                <v:textbox style="mso-fit-shape-to-text:t">
                  <w:txbxContent>
                    <w:p w14:paraId="4EB35D27" w14:textId="77777777" w:rsidR="00EB2069" w:rsidRPr="00EB2069" w:rsidRDefault="00EB2069" w:rsidP="00EB2069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EB2069">
                        <w:rPr>
                          <w:rFonts w:ascii="Arial Unicode MS" w:hAnsi="Arial Unicode MS"/>
                          <w:color w:val="FF0000"/>
                          <w:sz w:val="40"/>
                          <w:szCs w:val="40"/>
                          <w14:shadow w14:blurRad="0" w14:dist="53848" w14:dir="18900000" w14:sx="100000" w14:sy="100000" w14:kx="0" w14:ky="0" w14:algn="ctr">
                            <w14:srgbClr w14:val="C0C0C0"/>
                          </w14:shadow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  <w:t>Рига-Осло-</w:t>
                      </w:r>
                    </w:p>
                    <w:p w14:paraId="520978C2" w14:textId="77777777" w:rsidR="00EB2069" w:rsidRPr="00EB2069" w:rsidRDefault="00EB2069" w:rsidP="00EB2069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EB2069">
                        <w:rPr>
                          <w:rFonts w:ascii="Arial Unicode MS" w:hAnsi="Arial Unicode MS"/>
                          <w:color w:val="FF0000"/>
                          <w:sz w:val="40"/>
                          <w:szCs w:val="40"/>
                          <w14:shadow w14:blurRad="0" w14:dist="53848" w14:dir="18900000" w14:sx="100000" w14:sy="100000" w14:kx="0" w14:ky="0" w14:algn="ctr">
                            <w14:srgbClr w14:val="C0C0C0"/>
                          </w14:shadow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  <w:t>Норвежские Фьорды (9 часов)-Стокгольм-Рига/Юрмала</w:t>
                      </w:r>
                    </w:p>
                  </w:txbxContent>
                </v:textbox>
              </v:shape>
            </w:pict>
          </mc:Fallback>
        </mc:AlternateContent>
      </w:r>
    </w:p>
    <w:p w14:paraId="62E34815" w14:textId="77777777" w:rsidR="00EB2069" w:rsidRDefault="00EB2069" w:rsidP="00EB2069">
      <w:pPr>
        <w:ind w:left="-360" w:right="-360"/>
        <w:rPr>
          <w:b/>
          <w:sz w:val="28"/>
          <w:highlight w:val="yellow"/>
        </w:rPr>
      </w:pPr>
    </w:p>
    <w:p w14:paraId="4451460A" w14:textId="77777777" w:rsidR="00EB2069" w:rsidRDefault="00EB2069" w:rsidP="00EB2069">
      <w:pPr>
        <w:ind w:left="-360" w:right="-360"/>
        <w:rPr>
          <w:b/>
          <w:sz w:val="28"/>
          <w:highlight w:val="yellow"/>
        </w:rPr>
      </w:pPr>
    </w:p>
    <w:p w14:paraId="7CF8C37F" w14:textId="77777777" w:rsidR="00EB2069" w:rsidRDefault="00EB2069" w:rsidP="00EB2069">
      <w:pPr>
        <w:ind w:left="-360" w:right="-360"/>
        <w:rPr>
          <w:b/>
          <w:sz w:val="28"/>
        </w:rPr>
      </w:pPr>
    </w:p>
    <w:p w14:paraId="6E70E57B" w14:textId="77777777" w:rsidR="00EB2069" w:rsidRDefault="00EB2069" w:rsidP="00EB2069">
      <w:pPr>
        <w:ind w:left="-360" w:right="-360"/>
        <w:rPr>
          <w:b/>
          <w:sz w:val="28"/>
        </w:rPr>
      </w:pPr>
    </w:p>
    <w:p w14:paraId="1112333B" w14:textId="77777777" w:rsidR="00594AD5" w:rsidRDefault="00594AD5" w:rsidP="00EB2069">
      <w:pPr>
        <w:ind w:left="-360" w:right="-360"/>
        <w:rPr>
          <w:b/>
          <w:sz w:val="28"/>
        </w:rPr>
      </w:pPr>
    </w:p>
    <w:p w14:paraId="02442326" w14:textId="77777777" w:rsidR="00594AD5" w:rsidRDefault="00594AD5" w:rsidP="00EB2069">
      <w:pPr>
        <w:ind w:left="-360" w:right="-360"/>
        <w:rPr>
          <w:b/>
          <w:sz w:val="28"/>
        </w:rPr>
      </w:pPr>
    </w:p>
    <w:p w14:paraId="7C2093BF" w14:textId="77777777" w:rsidR="00EB2069" w:rsidRDefault="00EB2069" w:rsidP="00EB2069">
      <w:pPr>
        <w:ind w:left="-360" w:right="-36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24.04-29.04., </w:t>
      </w:r>
      <w:r w:rsidRPr="00CD1313">
        <w:rPr>
          <w:b/>
          <w:sz w:val="28"/>
        </w:rPr>
        <w:t>28.04-03.05., 02.06-07.06., 30.06-05.07., 28.07-02.08., 11.08-16.08., 08.09-13.09.20</w:t>
      </w:r>
    </w:p>
    <w:p w14:paraId="08D0EE2B" w14:textId="77777777" w:rsidR="00EB2069" w:rsidRDefault="00EB2069" w:rsidP="00EB2069">
      <w:pPr>
        <w:ind w:left="-360" w:right="-360"/>
        <w:jc w:val="both"/>
        <w:rPr>
          <w:sz w:val="20"/>
          <w:szCs w:val="20"/>
        </w:rPr>
      </w:pPr>
      <w:r w:rsidRPr="002609E2">
        <w:rPr>
          <w:sz w:val="20"/>
          <w:szCs w:val="20"/>
        </w:rPr>
        <w:t>По маршруту отели 3</w:t>
      </w:r>
      <w:r>
        <w:rPr>
          <w:sz w:val="20"/>
          <w:szCs w:val="20"/>
        </w:rPr>
        <w:t>* (пригород)</w:t>
      </w:r>
      <w:r w:rsidRPr="002609E2">
        <w:rPr>
          <w:sz w:val="20"/>
          <w:szCs w:val="20"/>
        </w:rPr>
        <w:t xml:space="preserve"> (</w:t>
      </w:r>
      <w:r w:rsidRPr="002609E2">
        <w:rPr>
          <w:sz w:val="20"/>
          <w:szCs w:val="20"/>
          <w:lang w:val="en-US"/>
        </w:rPr>
        <w:t>WC</w:t>
      </w:r>
      <w:r w:rsidRPr="002609E2">
        <w:rPr>
          <w:sz w:val="20"/>
          <w:szCs w:val="20"/>
        </w:rPr>
        <w:t xml:space="preserve">, душ). Проживание на пароме </w:t>
      </w:r>
      <w:r>
        <w:rPr>
          <w:sz w:val="20"/>
          <w:szCs w:val="20"/>
        </w:rPr>
        <w:t xml:space="preserve">компании </w:t>
      </w:r>
      <w:proofErr w:type="spellStart"/>
      <w:r>
        <w:rPr>
          <w:sz w:val="20"/>
          <w:szCs w:val="20"/>
          <w:lang w:val="en-US"/>
        </w:rPr>
        <w:t>Tallink</w:t>
      </w:r>
      <w:proofErr w:type="spellEnd"/>
      <w:r w:rsidRPr="00652C9A">
        <w:rPr>
          <w:sz w:val="20"/>
          <w:szCs w:val="20"/>
        </w:rPr>
        <w:t xml:space="preserve"> (</w:t>
      </w:r>
      <w:hyperlink r:id="rId5" w:history="1">
        <w:r w:rsidRPr="003B33A7">
          <w:rPr>
            <w:rStyle w:val="a3"/>
            <w:sz w:val="20"/>
            <w:szCs w:val="20"/>
          </w:rPr>
          <w:t>www.tallink.lv</w:t>
        </w:r>
      </w:hyperlink>
      <w:r w:rsidRPr="00652C9A">
        <w:rPr>
          <w:sz w:val="20"/>
          <w:szCs w:val="20"/>
        </w:rPr>
        <w:t xml:space="preserve">) </w:t>
      </w:r>
      <w:r w:rsidRPr="002609E2">
        <w:rPr>
          <w:sz w:val="20"/>
          <w:szCs w:val="20"/>
        </w:rPr>
        <w:t>по маршруту Рига-Стокгольм</w:t>
      </w:r>
      <w:r>
        <w:rPr>
          <w:sz w:val="20"/>
          <w:szCs w:val="20"/>
        </w:rPr>
        <w:t>, Стокгольм-Рига</w:t>
      </w:r>
      <w:r w:rsidRPr="002609E2">
        <w:rPr>
          <w:sz w:val="20"/>
          <w:szCs w:val="20"/>
        </w:rPr>
        <w:t xml:space="preserve"> </w:t>
      </w:r>
      <w:r w:rsidRPr="00C55B39">
        <w:rPr>
          <w:b/>
          <w:color w:val="FF0000"/>
          <w:sz w:val="20"/>
          <w:szCs w:val="20"/>
        </w:rPr>
        <w:t>4-местные каюты «</w:t>
      </w:r>
      <w:proofErr w:type="gramStart"/>
      <w:r w:rsidRPr="00C55B39">
        <w:rPr>
          <w:b/>
          <w:color w:val="FF0000"/>
          <w:sz w:val="20"/>
          <w:szCs w:val="20"/>
        </w:rPr>
        <w:t>В класса</w:t>
      </w:r>
      <w:proofErr w:type="gramEnd"/>
      <w:r w:rsidRPr="00C55B39">
        <w:rPr>
          <w:b/>
          <w:color w:val="FF0000"/>
          <w:sz w:val="20"/>
          <w:szCs w:val="20"/>
        </w:rPr>
        <w:t>»</w:t>
      </w:r>
      <w:r w:rsidRPr="002609E2">
        <w:rPr>
          <w:sz w:val="20"/>
          <w:szCs w:val="20"/>
        </w:rPr>
        <w:t xml:space="preserve"> (душ, туалет, кондиционер).  </w:t>
      </w:r>
    </w:p>
    <w:tbl>
      <w:tblPr>
        <w:tblW w:w="11468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"/>
        <w:gridCol w:w="812"/>
        <w:gridCol w:w="3452"/>
        <w:gridCol w:w="7116"/>
      </w:tblGrid>
      <w:tr w:rsidR="00EB2069" w:rsidRPr="007C33E1" w14:paraId="0CF59C57" w14:textId="77777777" w:rsidTr="00B05C54">
        <w:trPr>
          <w:trHeight w:val="163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D8AC3" w14:textId="77777777" w:rsidR="00EB2069" w:rsidRPr="007C33E1" w:rsidRDefault="00EB2069" w:rsidP="00697607">
            <w:pPr>
              <w:pStyle w:val="a4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день</w:t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13BF3" w14:textId="77777777" w:rsidR="00EB2069" w:rsidRPr="007C33E1" w:rsidRDefault="00EB2069" w:rsidP="00697607">
            <w:pPr>
              <w:pStyle w:val="a4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7C33E1">
              <w:rPr>
                <w:sz w:val="20"/>
                <w:szCs w:val="20"/>
              </w:rPr>
              <w:t xml:space="preserve">Выезд </w:t>
            </w:r>
            <w:r w:rsidRPr="007C33E1">
              <w:rPr>
                <w:b/>
                <w:sz w:val="20"/>
                <w:szCs w:val="20"/>
              </w:rPr>
              <w:t xml:space="preserve">из Минска в </w:t>
            </w:r>
            <w:r>
              <w:rPr>
                <w:b/>
                <w:sz w:val="20"/>
                <w:szCs w:val="20"/>
              </w:rPr>
              <w:t xml:space="preserve">23.00-00.00. </w:t>
            </w:r>
            <w:r w:rsidRPr="007C33E1">
              <w:rPr>
                <w:sz w:val="20"/>
                <w:szCs w:val="20"/>
              </w:rPr>
              <w:t>Транзит по территории Беларуси, Литвы. Ночной переезд.</w:t>
            </w:r>
          </w:p>
        </w:tc>
      </w:tr>
      <w:tr w:rsidR="00EB2069" w:rsidRPr="00FA16C0" w14:paraId="2A03ED8C" w14:textId="77777777" w:rsidTr="00B05C54">
        <w:trPr>
          <w:trHeight w:val="163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7EE3" w14:textId="77777777" w:rsidR="00EB2069" w:rsidRPr="00FA16C0" w:rsidRDefault="00EB2069" w:rsidP="00697607">
            <w:pPr>
              <w:pStyle w:val="a4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FA16C0">
              <w:rPr>
                <w:b/>
                <w:sz w:val="20"/>
                <w:szCs w:val="20"/>
              </w:rPr>
              <w:t>2 день</w:t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F96AB" w14:textId="13FDCD4E" w:rsidR="00EB2069" w:rsidRPr="00FA16C0" w:rsidRDefault="00EB2069" w:rsidP="00E46790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FA16C0">
              <w:rPr>
                <w:color w:val="000000"/>
                <w:sz w:val="20"/>
                <w:szCs w:val="20"/>
              </w:rPr>
              <w:t xml:space="preserve">Утром прибытие </w:t>
            </w:r>
            <w:r w:rsidRPr="00FA16C0">
              <w:rPr>
                <w:b/>
                <w:color w:val="000000"/>
                <w:sz w:val="20"/>
                <w:szCs w:val="20"/>
              </w:rPr>
              <w:t>в Ригу</w:t>
            </w:r>
            <w:r w:rsidRPr="00FA16C0">
              <w:rPr>
                <w:color w:val="000000"/>
                <w:sz w:val="20"/>
                <w:szCs w:val="20"/>
              </w:rPr>
              <w:t xml:space="preserve">. Завтрак - шведский стол (доп. плата от 8 евро). </w:t>
            </w:r>
            <w:r w:rsidRPr="00FA16C0">
              <w:rPr>
                <w:b/>
                <w:sz w:val="20"/>
                <w:szCs w:val="20"/>
              </w:rPr>
              <w:t xml:space="preserve">Обзорная </w:t>
            </w:r>
            <w:proofErr w:type="spellStart"/>
            <w:r w:rsidRPr="00FA16C0">
              <w:rPr>
                <w:b/>
                <w:sz w:val="20"/>
                <w:szCs w:val="20"/>
              </w:rPr>
              <w:t>автобусно</w:t>
            </w:r>
            <w:proofErr w:type="spellEnd"/>
            <w:r w:rsidRPr="00FA16C0">
              <w:rPr>
                <w:b/>
                <w:sz w:val="20"/>
                <w:szCs w:val="20"/>
              </w:rPr>
              <w:t>-пешеходная экскурсия</w:t>
            </w:r>
            <w:r w:rsidRPr="00FA16C0">
              <w:rPr>
                <w:sz w:val="20"/>
                <w:szCs w:val="20"/>
              </w:rPr>
              <w:t xml:space="preserve"> </w:t>
            </w:r>
            <w:r w:rsidRPr="00FA16C0">
              <w:rPr>
                <w:b/>
                <w:sz w:val="20"/>
                <w:szCs w:val="20"/>
              </w:rPr>
              <w:t>по городу</w:t>
            </w:r>
            <w:r w:rsidRPr="00FA16C0">
              <w:rPr>
                <w:sz w:val="20"/>
                <w:szCs w:val="20"/>
              </w:rPr>
              <w:t xml:space="preserve">: Домский собор, Костел Св. Петра, Шведские ворота, Пороховая башня, Двор Конвента и Дом «Черноголовых», Большая и Малая Гильдии, Ратушная площадь, средневековые жилые дома «Три брата», «Кошкин Дом». </w:t>
            </w:r>
            <w:r w:rsidRPr="00FA16C0">
              <w:rPr>
                <w:b/>
                <w:color w:val="000000"/>
                <w:sz w:val="20"/>
                <w:szCs w:val="20"/>
              </w:rPr>
              <w:t>Регистрация на паром в 16.30 и отправление в Стокгольм.</w:t>
            </w:r>
            <w:r w:rsidRPr="00FA16C0">
              <w:rPr>
                <w:color w:val="000000"/>
                <w:sz w:val="20"/>
                <w:szCs w:val="20"/>
              </w:rPr>
              <w:t xml:space="preserve"> </w:t>
            </w:r>
            <w:r w:rsidRPr="00FA16C0">
              <w:rPr>
                <w:sz w:val="20"/>
                <w:szCs w:val="20"/>
              </w:rPr>
              <w:t xml:space="preserve">Ужин - </w:t>
            </w:r>
            <w:proofErr w:type="gramStart"/>
            <w:r w:rsidRPr="00FA16C0">
              <w:rPr>
                <w:sz w:val="20"/>
                <w:szCs w:val="20"/>
              </w:rPr>
              <w:t>шикарный  шведский</w:t>
            </w:r>
            <w:proofErr w:type="gramEnd"/>
            <w:r w:rsidRPr="00FA16C0">
              <w:rPr>
                <w:sz w:val="20"/>
                <w:szCs w:val="20"/>
              </w:rPr>
              <w:t xml:space="preserve"> стол за доп. оплату (3</w:t>
            </w:r>
            <w:r w:rsidR="00E46790" w:rsidRPr="00FA16C0">
              <w:rPr>
                <w:sz w:val="20"/>
                <w:szCs w:val="20"/>
              </w:rPr>
              <w:t>7</w:t>
            </w:r>
            <w:r w:rsidRPr="00FA16C0">
              <w:rPr>
                <w:sz w:val="20"/>
                <w:szCs w:val="20"/>
              </w:rPr>
              <w:t xml:space="preserve"> евро со спиртными напитками). </w:t>
            </w:r>
            <w:r w:rsidRPr="00FA16C0">
              <w:rPr>
                <w:b/>
                <w:sz w:val="20"/>
                <w:szCs w:val="20"/>
                <w:u w:val="single"/>
              </w:rPr>
              <w:t>Ночлег на пароме</w:t>
            </w:r>
            <w:r w:rsidRPr="00FA16C0">
              <w:rPr>
                <w:sz w:val="20"/>
                <w:szCs w:val="20"/>
              </w:rPr>
              <w:t xml:space="preserve"> в каютах (душ, туалет, кондиционер). На пароме развлечения, бары, магазины и шоу-программы в различных кафе.</w:t>
            </w:r>
          </w:p>
        </w:tc>
      </w:tr>
      <w:tr w:rsidR="00EB2069" w:rsidRPr="00FA16C0" w14:paraId="5F4BB75E" w14:textId="77777777" w:rsidTr="00B05C54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CDC03" w14:textId="77777777" w:rsidR="00EB2069" w:rsidRPr="00FA16C0" w:rsidRDefault="00EB2069" w:rsidP="00697607">
            <w:pPr>
              <w:pStyle w:val="a4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FA16C0">
              <w:rPr>
                <w:b/>
                <w:sz w:val="20"/>
                <w:szCs w:val="20"/>
              </w:rPr>
              <w:t>3 день</w:t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15C39" w14:textId="7E0ADD41" w:rsidR="00EB2069" w:rsidRPr="00FA16C0" w:rsidRDefault="00EB2069" w:rsidP="004E1577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b/>
                <w:sz w:val="20"/>
                <w:szCs w:val="20"/>
                <w:u w:val="single"/>
              </w:rPr>
            </w:pPr>
            <w:r w:rsidRPr="00FA16C0">
              <w:rPr>
                <w:sz w:val="20"/>
                <w:szCs w:val="20"/>
              </w:rPr>
              <w:t>Завтрак (</w:t>
            </w:r>
            <w:proofErr w:type="spellStart"/>
            <w:r w:rsidRPr="00FA16C0">
              <w:rPr>
                <w:sz w:val="20"/>
                <w:szCs w:val="20"/>
              </w:rPr>
              <w:t>доп.плата</w:t>
            </w:r>
            <w:proofErr w:type="spellEnd"/>
            <w:r w:rsidRPr="00FA16C0">
              <w:rPr>
                <w:sz w:val="20"/>
                <w:szCs w:val="20"/>
              </w:rPr>
              <w:t xml:space="preserve"> 1</w:t>
            </w:r>
            <w:r w:rsidR="004E1577" w:rsidRPr="00FA16C0">
              <w:rPr>
                <w:sz w:val="20"/>
                <w:szCs w:val="20"/>
              </w:rPr>
              <w:t>5</w:t>
            </w:r>
            <w:r w:rsidRPr="00FA16C0">
              <w:rPr>
                <w:sz w:val="20"/>
                <w:szCs w:val="20"/>
              </w:rPr>
              <w:t xml:space="preserve"> евро).</w:t>
            </w:r>
            <w:r w:rsidRPr="00FA16C0">
              <w:rPr>
                <w:b/>
                <w:sz w:val="20"/>
                <w:szCs w:val="20"/>
              </w:rPr>
              <w:t xml:space="preserve"> Прибытие в Стокгольм в 10.15. Переезд в Осло (530км). По прибытию обзорная э</w:t>
            </w:r>
            <w:r w:rsidRPr="00FA16C0">
              <w:rPr>
                <w:b/>
                <w:color w:val="000000"/>
                <w:sz w:val="20"/>
                <w:szCs w:val="20"/>
              </w:rPr>
              <w:t>кскурсия по Осло:</w:t>
            </w:r>
            <w:r w:rsidRPr="00FA16C0">
              <w:rPr>
                <w:color w:val="000000"/>
                <w:sz w:val="20"/>
                <w:szCs w:val="20"/>
              </w:rPr>
              <w:t xml:space="preserve"> главная улица города, названая в честь короля Карла Йохана, здание Ратуши, </w:t>
            </w:r>
            <w:r w:rsidRPr="00FA16C0">
              <w:rPr>
                <w:sz w:val="20"/>
                <w:szCs w:val="20"/>
              </w:rPr>
              <w:t xml:space="preserve">старинная крепость </w:t>
            </w:r>
            <w:proofErr w:type="spellStart"/>
            <w:r w:rsidRPr="00FA16C0">
              <w:rPr>
                <w:sz w:val="20"/>
                <w:szCs w:val="20"/>
              </w:rPr>
              <w:t>Акерхус</w:t>
            </w:r>
            <w:proofErr w:type="spellEnd"/>
            <w:r w:rsidRPr="00FA16C0">
              <w:rPr>
                <w:sz w:val="20"/>
                <w:szCs w:val="20"/>
              </w:rPr>
              <w:t xml:space="preserve">, Домский собор, здание Парламента, Национальный Театр, Королевский дворец, парк скульптур Густава Вигеланда. </w:t>
            </w:r>
            <w:r w:rsidRPr="00FA16C0">
              <w:rPr>
                <w:b/>
                <w:sz w:val="20"/>
                <w:szCs w:val="20"/>
                <w:u w:val="single"/>
              </w:rPr>
              <w:t>Ночлег в пригороде Осло.</w:t>
            </w:r>
          </w:p>
        </w:tc>
      </w:tr>
      <w:tr w:rsidR="00EB2069" w:rsidRPr="0008712D" w14:paraId="328A18E2" w14:textId="77777777" w:rsidTr="00B05C54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87FB" w14:textId="77777777" w:rsidR="00EB2069" w:rsidRPr="0008712D" w:rsidRDefault="00EB2069" w:rsidP="00697607">
            <w:pPr>
              <w:pStyle w:val="a4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08712D">
              <w:rPr>
                <w:b/>
                <w:sz w:val="20"/>
                <w:szCs w:val="20"/>
              </w:rPr>
              <w:t>4 день</w:t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BAB89" w14:textId="77777777" w:rsidR="00EB2069" w:rsidRPr="0008712D" w:rsidRDefault="00EB2069" w:rsidP="00697607">
            <w:pPr>
              <w:pStyle w:val="a6"/>
              <w:tabs>
                <w:tab w:val="left" w:pos="284"/>
                <w:tab w:val="left" w:pos="9301"/>
              </w:tabs>
              <w:ind w:right="-20"/>
              <w:jc w:val="both"/>
              <w:rPr>
                <w:b w:val="0"/>
                <w:sz w:val="20"/>
              </w:rPr>
            </w:pPr>
            <w:r w:rsidRPr="0008712D">
              <w:rPr>
                <w:color w:val="FF0000"/>
                <w:sz w:val="20"/>
                <w:u w:val="single"/>
              </w:rPr>
              <w:t xml:space="preserve">Завтрак (сухим пайком). В 6.00 поездка в район </w:t>
            </w:r>
            <w:proofErr w:type="spellStart"/>
            <w:r w:rsidRPr="0008712D">
              <w:rPr>
                <w:color w:val="FF0000"/>
                <w:sz w:val="20"/>
                <w:u w:val="single"/>
              </w:rPr>
              <w:t>Согнефьорда</w:t>
            </w:r>
            <w:proofErr w:type="spellEnd"/>
            <w:r w:rsidRPr="0008712D">
              <w:rPr>
                <w:color w:val="FF0000"/>
                <w:sz w:val="20"/>
                <w:u w:val="single"/>
              </w:rPr>
              <w:t xml:space="preserve"> к </w:t>
            </w:r>
            <w:proofErr w:type="spellStart"/>
            <w:r w:rsidRPr="0008712D">
              <w:rPr>
                <w:color w:val="FF0000"/>
                <w:sz w:val="20"/>
                <w:u w:val="single"/>
              </w:rPr>
              <w:t>Нэйро</w:t>
            </w:r>
            <w:proofErr w:type="spellEnd"/>
            <w:r w:rsidRPr="0008712D">
              <w:rPr>
                <w:color w:val="FF0000"/>
                <w:sz w:val="20"/>
                <w:u w:val="single"/>
              </w:rPr>
              <w:t>-фьорду</w:t>
            </w:r>
            <w:r w:rsidRPr="0008712D">
              <w:rPr>
                <w:sz w:val="20"/>
              </w:rPr>
              <w:t xml:space="preserve"> (</w:t>
            </w:r>
            <w:r w:rsidRPr="0008712D">
              <w:rPr>
                <w:sz w:val="20"/>
                <w:u w:val="single"/>
              </w:rPr>
              <w:t xml:space="preserve">обязательная доп. оплата 55 евро с человека, </w:t>
            </w:r>
            <w:r w:rsidRPr="0008712D">
              <w:rPr>
                <w:color w:val="FF0000"/>
                <w:sz w:val="20"/>
                <w:u w:val="single"/>
              </w:rPr>
              <w:t>включая билет на круиз на кораблике!</w:t>
            </w:r>
            <w:r w:rsidRPr="0008712D">
              <w:rPr>
                <w:sz w:val="20"/>
              </w:rPr>
              <w:t xml:space="preserve">) – </w:t>
            </w:r>
            <w:r w:rsidRPr="0008712D">
              <w:rPr>
                <w:b w:val="0"/>
                <w:sz w:val="20"/>
              </w:rPr>
              <w:t xml:space="preserve">самый узкий норвежский фьорд, протяженностью </w:t>
            </w:r>
            <w:smartTag w:uri="urn:schemas-microsoft-com:office:smarttags" w:element="metricconverter">
              <w:smartTagPr>
                <w:attr w:name="ProductID" w:val="18 км"/>
              </w:smartTagPr>
              <w:r w:rsidRPr="0008712D">
                <w:rPr>
                  <w:b w:val="0"/>
                  <w:sz w:val="20"/>
                </w:rPr>
                <w:t>18 км</w:t>
              </w:r>
            </w:smartTag>
            <w:r w:rsidRPr="0008712D">
              <w:rPr>
                <w:b w:val="0"/>
                <w:sz w:val="20"/>
              </w:rPr>
              <w:t xml:space="preserve">, внесен в список Всемирного наследия ЮНЕСКО. </w:t>
            </w:r>
            <w:r w:rsidRPr="0008712D">
              <w:rPr>
                <w:sz w:val="20"/>
              </w:rPr>
              <w:t xml:space="preserve">Круиз по </w:t>
            </w:r>
            <w:proofErr w:type="spellStart"/>
            <w:r w:rsidRPr="0008712D">
              <w:rPr>
                <w:sz w:val="20"/>
              </w:rPr>
              <w:t>Согнефьорду</w:t>
            </w:r>
            <w:proofErr w:type="spellEnd"/>
            <w:r w:rsidRPr="0008712D">
              <w:rPr>
                <w:b w:val="0"/>
                <w:sz w:val="20"/>
              </w:rPr>
              <w:t xml:space="preserve"> (2 часа), во время которого Вы насладитесь красотами норвежской природы и получите невероятные впечатления от неприступных скал и живописных берегов. </w:t>
            </w:r>
          </w:p>
          <w:p w14:paraId="4FC414EC" w14:textId="77777777" w:rsidR="00FA16C0" w:rsidRPr="0008712D" w:rsidRDefault="00EB2069" w:rsidP="00697607">
            <w:pPr>
              <w:pStyle w:val="a6"/>
              <w:tabs>
                <w:tab w:val="left" w:pos="284"/>
                <w:tab w:val="left" w:pos="9301"/>
              </w:tabs>
              <w:ind w:right="-20"/>
              <w:jc w:val="both"/>
              <w:rPr>
                <w:b w:val="0"/>
                <w:sz w:val="20"/>
              </w:rPr>
            </w:pPr>
            <w:r w:rsidRPr="0008712D">
              <w:rPr>
                <w:b w:val="0"/>
                <w:sz w:val="20"/>
              </w:rPr>
              <w:t xml:space="preserve">Для желающих </w:t>
            </w:r>
            <w:r w:rsidRPr="0008712D">
              <w:rPr>
                <w:sz w:val="20"/>
              </w:rPr>
              <w:t xml:space="preserve">за доп. плату </w:t>
            </w:r>
            <w:r w:rsidRPr="0008712D">
              <w:rPr>
                <w:color w:val="FF0000"/>
                <w:sz w:val="20"/>
              </w:rPr>
              <w:t xml:space="preserve">65 евро с </w:t>
            </w:r>
            <w:proofErr w:type="spellStart"/>
            <w:r w:rsidRPr="0008712D">
              <w:rPr>
                <w:color w:val="FF0000"/>
                <w:sz w:val="20"/>
              </w:rPr>
              <w:t>взр</w:t>
            </w:r>
            <w:proofErr w:type="spellEnd"/>
            <w:r w:rsidRPr="0008712D">
              <w:rPr>
                <w:sz w:val="20"/>
              </w:rPr>
              <w:t>., 35 евро – дети 4-15 лет</w:t>
            </w:r>
            <w:r w:rsidRPr="0008712D">
              <w:rPr>
                <w:b w:val="0"/>
                <w:sz w:val="20"/>
              </w:rPr>
              <w:t xml:space="preserve"> - поездка </w:t>
            </w:r>
            <w:r w:rsidRPr="0008712D">
              <w:rPr>
                <w:sz w:val="20"/>
              </w:rPr>
              <w:t>по уникальной горной железной дороге «</w:t>
            </w:r>
            <w:proofErr w:type="spellStart"/>
            <w:r w:rsidRPr="0008712D">
              <w:rPr>
                <w:sz w:val="20"/>
              </w:rPr>
              <w:t>Фломсбана</w:t>
            </w:r>
            <w:proofErr w:type="spellEnd"/>
            <w:r w:rsidRPr="0008712D">
              <w:rPr>
                <w:sz w:val="20"/>
              </w:rPr>
              <w:t xml:space="preserve">», </w:t>
            </w:r>
            <w:r w:rsidRPr="0008712D">
              <w:rPr>
                <w:b w:val="0"/>
                <w:sz w:val="20"/>
              </w:rPr>
              <w:t xml:space="preserve">которая считается шедевром инженерного дела – около </w:t>
            </w:r>
            <w:smartTag w:uri="urn:schemas-microsoft-com:office:smarttags" w:element="metricconverter">
              <w:smartTagPr>
                <w:attr w:name="ProductID" w:val="20 километров"/>
              </w:smartTagPr>
              <w:r w:rsidRPr="0008712D">
                <w:rPr>
                  <w:b w:val="0"/>
                  <w:sz w:val="20"/>
                </w:rPr>
                <w:t>20 километров</w:t>
              </w:r>
            </w:smartTag>
            <w:r w:rsidRPr="0008712D">
              <w:rPr>
                <w:b w:val="0"/>
                <w:sz w:val="20"/>
              </w:rPr>
              <w:t xml:space="preserve"> подъемов и спусков через 20 туннелей под наклоном в 18 градусов (</w:t>
            </w:r>
            <w:r w:rsidRPr="0008712D">
              <w:rPr>
                <w:sz w:val="20"/>
              </w:rPr>
              <w:t>бронирование заранее обязательно</w:t>
            </w:r>
            <w:r w:rsidRPr="0008712D">
              <w:rPr>
                <w:b w:val="0"/>
                <w:sz w:val="20"/>
              </w:rPr>
              <w:t xml:space="preserve">!) </w:t>
            </w:r>
          </w:p>
          <w:p w14:paraId="0CD06A49" w14:textId="246E8A54" w:rsidR="00EB2069" w:rsidRPr="0008712D" w:rsidRDefault="00FA16C0" w:rsidP="00FA16C0">
            <w:pPr>
              <w:pStyle w:val="a6"/>
              <w:tabs>
                <w:tab w:val="left" w:pos="284"/>
                <w:tab w:val="left" w:pos="9301"/>
              </w:tabs>
              <w:ind w:right="-20"/>
              <w:jc w:val="both"/>
              <w:rPr>
                <w:b w:val="0"/>
                <w:sz w:val="20"/>
              </w:rPr>
            </w:pPr>
            <w:r w:rsidRPr="0008712D">
              <w:rPr>
                <w:color w:val="FF0000"/>
                <w:sz w:val="20"/>
              </w:rPr>
              <w:t xml:space="preserve">Поездка на смотровую площадку </w:t>
            </w:r>
            <w:proofErr w:type="spellStart"/>
            <w:r w:rsidRPr="0008712D">
              <w:rPr>
                <w:color w:val="FF0000"/>
                <w:sz w:val="20"/>
              </w:rPr>
              <w:t>Стегастейн</w:t>
            </w:r>
            <w:proofErr w:type="spellEnd"/>
            <w:r w:rsidRPr="0008712D">
              <w:rPr>
                <w:color w:val="FF0000"/>
                <w:sz w:val="20"/>
              </w:rPr>
              <w:t xml:space="preserve">, </w:t>
            </w:r>
            <w:r w:rsidRPr="0008712D">
              <w:rPr>
                <w:b w:val="0"/>
                <w:sz w:val="20"/>
              </w:rPr>
              <w:t xml:space="preserve">которая выступает на 40 метров из скалы и находится на высоте 650 метром над </w:t>
            </w:r>
            <w:proofErr w:type="spellStart"/>
            <w:r w:rsidRPr="0008712D">
              <w:rPr>
                <w:b w:val="0"/>
                <w:sz w:val="20"/>
              </w:rPr>
              <w:t>Эурланн</w:t>
            </w:r>
            <w:proofErr w:type="spellEnd"/>
            <w:r w:rsidRPr="0008712D">
              <w:rPr>
                <w:b w:val="0"/>
                <w:sz w:val="20"/>
              </w:rPr>
              <w:t>-фьордом. Открывается завораживающий вид на фьорд, горы и окрестности. Оплата дополнительно (35 евро/</w:t>
            </w:r>
            <w:proofErr w:type="spellStart"/>
            <w:r w:rsidRPr="0008712D">
              <w:rPr>
                <w:b w:val="0"/>
                <w:sz w:val="20"/>
              </w:rPr>
              <w:t>взр</w:t>
            </w:r>
            <w:proofErr w:type="spellEnd"/>
            <w:r w:rsidRPr="0008712D">
              <w:rPr>
                <w:b w:val="0"/>
                <w:sz w:val="20"/>
              </w:rPr>
              <w:t xml:space="preserve">., 30 евро/дети до 16 лет.) </w:t>
            </w:r>
            <w:r w:rsidRPr="0008712D">
              <w:rPr>
                <w:sz w:val="20"/>
              </w:rPr>
              <w:t>(</w:t>
            </w:r>
            <w:r w:rsidRPr="0008712D">
              <w:rPr>
                <w:color w:val="FF0000"/>
                <w:sz w:val="20"/>
              </w:rPr>
              <w:t>бронирование железной дороги «</w:t>
            </w:r>
            <w:proofErr w:type="spellStart"/>
            <w:r w:rsidRPr="0008712D">
              <w:rPr>
                <w:color w:val="FF0000"/>
                <w:sz w:val="20"/>
              </w:rPr>
              <w:t>Флосмбана</w:t>
            </w:r>
            <w:proofErr w:type="spellEnd"/>
            <w:r w:rsidRPr="0008712D">
              <w:rPr>
                <w:color w:val="FF0000"/>
                <w:sz w:val="20"/>
              </w:rPr>
              <w:t>» или смотровой площадки «</w:t>
            </w:r>
            <w:proofErr w:type="spellStart"/>
            <w:r w:rsidRPr="0008712D">
              <w:rPr>
                <w:color w:val="FF0000"/>
                <w:sz w:val="20"/>
              </w:rPr>
              <w:t>Стегастейн</w:t>
            </w:r>
            <w:proofErr w:type="spellEnd"/>
            <w:r w:rsidRPr="0008712D">
              <w:rPr>
                <w:color w:val="FF0000"/>
                <w:sz w:val="20"/>
              </w:rPr>
              <w:t>» заранее обязательно</w:t>
            </w:r>
            <w:r w:rsidRPr="0008712D">
              <w:rPr>
                <w:sz w:val="20"/>
              </w:rPr>
              <w:t xml:space="preserve">!) </w:t>
            </w:r>
            <w:r w:rsidRPr="0008712D">
              <w:rPr>
                <w:b w:val="0"/>
                <w:sz w:val="20"/>
              </w:rPr>
              <w:t xml:space="preserve"> </w:t>
            </w:r>
            <w:r w:rsidR="00EB2069" w:rsidRPr="0008712D">
              <w:rPr>
                <w:sz w:val="20"/>
                <w:u w:val="single"/>
              </w:rPr>
              <w:t>Ночной переезд в сторону Стокгольма.</w:t>
            </w:r>
          </w:p>
        </w:tc>
      </w:tr>
      <w:tr w:rsidR="00EB2069" w:rsidRPr="0008712D" w14:paraId="0C225D1B" w14:textId="77777777" w:rsidTr="00B05C54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96FF0" w14:textId="77777777" w:rsidR="00EB2069" w:rsidRPr="0008712D" w:rsidRDefault="00EB2069" w:rsidP="00697607">
            <w:pPr>
              <w:pStyle w:val="a4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08712D">
              <w:rPr>
                <w:b/>
                <w:sz w:val="20"/>
                <w:szCs w:val="20"/>
              </w:rPr>
              <w:t>5 день</w:t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06D5" w14:textId="77777777" w:rsidR="002E7795" w:rsidRPr="0008712D" w:rsidRDefault="00EB2069" w:rsidP="00697607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  <w:r w:rsidRPr="0008712D">
              <w:rPr>
                <w:b/>
                <w:sz w:val="20"/>
                <w:szCs w:val="20"/>
              </w:rPr>
              <w:t xml:space="preserve">По прибытию в Стокгольм примерно в </w:t>
            </w:r>
            <w:r w:rsidRPr="0008712D">
              <w:rPr>
                <w:b/>
                <w:color w:val="FF0000"/>
                <w:sz w:val="20"/>
                <w:szCs w:val="20"/>
                <w:u w:val="single"/>
              </w:rPr>
              <w:t xml:space="preserve">10.00-11.00 </w:t>
            </w:r>
            <w:proofErr w:type="spellStart"/>
            <w:r w:rsidRPr="0008712D">
              <w:rPr>
                <w:b/>
                <w:color w:val="FF0000"/>
                <w:sz w:val="20"/>
                <w:szCs w:val="20"/>
                <w:u w:val="single"/>
              </w:rPr>
              <w:t>автобусно</w:t>
            </w:r>
            <w:proofErr w:type="spellEnd"/>
            <w:r w:rsidRPr="0008712D">
              <w:rPr>
                <w:b/>
                <w:color w:val="FF0000"/>
                <w:sz w:val="20"/>
                <w:szCs w:val="20"/>
                <w:u w:val="single"/>
              </w:rPr>
              <w:t>-пешеходная экскурсия (2,5 часа):</w:t>
            </w:r>
            <w:r w:rsidRPr="0008712D">
              <w:rPr>
                <w:b/>
                <w:sz w:val="20"/>
                <w:szCs w:val="20"/>
              </w:rPr>
              <w:t xml:space="preserve"> </w:t>
            </w:r>
            <w:r w:rsidRPr="0008712D">
              <w:rPr>
                <w:sz w:val="20"/>
                <w:szCs w:val="20"/>
              </w:rPr>
              <w:t xml:space="preserve">Королевский драмтеатр, памятники Карла 12го и Густава Адольфа 2го, купеческая и королевская половина старого города, Старая площадь, памятник </w:t>
            </w:r>
            <w:proofErr w:type="spellStart"/>
            <w:r w:rsidRPr="0008712D">
              <w:rPr>
                <w:sz w:val="20"/>
                <w:szCs w:val="20"/>
              </w:rPr>
              <w:t>Бернадоту</w:t>
            </w:r>
            <w:proofErr w:type="spellEnd"/>
            <w:r w:rsidRPr="0008712D">
              <w:rPr>
                <w:sz w:val="20"/>
                <w:szCs w:val="20"/>
              </w:rPr>
              <w:t xml:space="preserve">, Старая церковь. </w:t>
            </w:r>
          </w:p>
          <w:p w14:paraId="74784238" w14:textId="1D649646" w:rsidR="00EB2069" w:rsidRPr="0008712D" w:rsidRDefault="002E7795" w:rsidP="00697607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  <w:r w:rsidRPr="0008712D">
              <w:rPr>
                <w:sz w:val="20"/>
                <w:szCs w:val="20"/>
              </w:rPr>
              <w:t xml:space="preserve">В свободное время посещение </w:t>
            </w:r>
            <w:r w:rsidRPr="0008712D">
              <w:rPr>
                <w:b/>
                <w:sz w:val="20"/>
                <w:szCs w:val="20"/>
              </w:rPr>
              <w:t xml:space="preserve">музейного острова </w:t>
            </w:r>
            <w:proofErr w:type="spellStart"/>
            <w:r w:rsidRPr="0008712D">
              <w:rPr>
                <w:b/>
                <w:sz w:val="20"/>
                <w:szCs w:val="20"/>
              </w:rPr>
              <w:t>Дьюргорден</w:t>
            </w:r>
            <w:proofErr w:type="spellEnd"/>
            <w:r w:rsidRPr="0008712D">
              <w:rPr>
                <w:b/>
                <w:sz w:val="20"/>
                <w:szCs w:val="20"/>
              </w:rPr>
              <w:t>: музея одного кор</w:t>
            </w:r>
            <w:r w:rsidR="00EB2069" w:rsidRPr="0008712D">
              <w:rPr>
                <w:b/>
                <w:sz w:val="20"/>
                <w:szCs w:val="20"/>
              </w:rPr>
              <w:t xml:space="preserve">абля Васса </w:t>
            </w:r>
            <w:hyperlink r:id="rId6" w:history="1">
              <w:r w:rsidR="00EB2069" w:rsidRPr="0008712D">
                <w:rPr>
                  <w:rStyle w:val="a3"/>
                  <w:b/>
                  <w:color w:val="auto"/>
                  <w:sz w:val="20"/>
                  <w:szCs w:val="20"/>
                </w:rPr>
                <w:t>www.vasamuseet.se/sv/Sprak/10/</w:t>
              </w:r>
            </w:hyperlink>
            <w:r w:rsidR="00EB2069" w:rsidRPr="0008712D">
              <w:rPr>
                <w:sz w:val="20"/>
                <w:szCs w:val="20"/>
              </w:rPr>
              <w:t xml:space="preserve"> (</w:t>
            </w:r>
            <w:proofErr w:type="spellStart"/>
            <w:r w:rsidR="00EB2069" w:rsidRPr="0008712D">
              <w:rPr>
                <w:sz w:val="20"/>
                <w:szCs w:val="20"/>
              </w:rPr>
              <w:t>доп.плата</w:t>
            </w:r>
            <w:proofErr w:type="spellEnd"/>
            <w:r w:rsidR="00EB2069" w:rsidRPr="0008712D">
              <w:rPr>
                <w:sz w:val="20"/>
                <w:szCs w:val="20"/>
              </w:rPr>
              <w:t xml:space="preserve"> входной </w:t>
            </w:r>
            <w:proofErr w:type="spellStart"/>
            <w:r w:rsidR="00EB2069" w:rsidRPr="0008712D">
              <w:rPr>
                <w:sz w:val="20"/>
                <w:szCs w:val="20"/>
              </w:rPr>
              <w:t>билет+экскурсовод</w:t>
            </w:r>
            <w:proofErr w:type="spellEnd"/>
            <w:r w:rsidR="00EB2069" w:rsidRPr="0008712D">
              <w:rPr>
                <w:sz w:val="20"/>
                <w:szCs w:val="20"/>
              </w:rPr>
              <w:t xml:space="preserve"> 20 евро - взрослый, дети до 18 лет – 3 евро). </w:t>
            </w:r>
          </w:p>
          <w:p w14:paraId="17D97320" w14:textId="17110C78" w:rsidR="00EB2069" w:rsidRPr="0008712D" w:rsidRDefault="00EB2069" w:rsidP="00E46790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b/>
                <w:sz w:val="20"/>
                <w:szCs w:val="20"/>
              </w:rPr>
            </w:pPr>
            <w:r w:rsidRPr="0008712D">
              <w:rPr>
                <w:b/>
                <w:sz w:val="20"/>
                <w:szCs w:val="20"/>
              </w:rPr>
              <w:t>Регистрация и отправление в Ригу в 1</w:t>
            </w:r>
            <w:r w:rsidR="002E7795" w:rsidRPr="0008712D">
              <w:rPr>
                <w:b/>
                <w:sz w:val="20"/>
                <w:szCs w:val="20"/>
              </w:rPr>
              <w:t>6</w:t>
            </w:r>
            <w:r w:rsidRPr="0008712D">
              <w:rPr>
                <w:b/>
                <w:sz w:val="20"/>
                <w:szCs w:val="20"/>
              </w:rPr>
              <w:t>.00 .</w:t>
            </w:r>
            <w:r w:rsidRPr="0008712D">
              <w:rPr>
                <w:sz w:val="20"/>
                <w:szCs w:val="20"/>
              </w:rPr>
              <w:t xml:space="preserve"> Ужин – шикарный шведский стол (3</w:t>
            </w:r>
            <w:r w:rsidR="00E46790" w:rsidRPr="0008712D">
              <w:rPr>
                <w:sz w:val="20"/>
                <w:szCs w:val="20"/>
              </w:rPr>
              <w:t>7</w:t>
            </w:r>
            <w:r w:rsidRPr="0008712D">
              <w:rPr>
                <w:sz w:val="20"/>
                <w:szCs w:val="20"/>
              </w:rPr>
              <w:t xml:space="preserve"> евро со спиртными напитками - доп. оплата). На пароме развлечения, бары, магазины и шоу-программы в различных кафе. </w:t>
            </w:r>
            <w:r w:rsidRPr="0008712D">
              <w:rPr>
                <w:b/>
                <w:sz w:val="20"/>
                <w:szCs w:val="20"/>
                <w:u w:val="single"/>
              </w:rPr>
              <w:t xml:space="preserve">Ночлег на пароме </w:t>
            </w:r>
            <w:r w:rsidRPr="0008712D">
              <w:rPr>
                <w:sz w:val="20"/>
                <w:szCs w:val="20"/>
              </w:rPr>
              <w:t xml:space="preserve">в каютах (душ, туалет, кондиционер). </w:t>
            </w:r>
          </w:p>
        </w:tc>
      </w:tr>
      <w:tr w:rsidR="00EB2069" w:rsidRPr="0008712D" w14:paraId="4D8F185B" w14:textId="77777777" w:rsidTr="00B05C54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A9D6B" w14:textId="77777777" w:rsidR="00EB2069" w:rsidRPr="0008712D" w:rsidRDefault="00EB2069" w:rsidP="00697607">
            <w:pPr>
              <w:pStyle w:val="a4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08712D">
              <w:rPr>
                <w:b/>
                <w:sz w:val="20"/>
                <w:szCs w:val="20"/>
              </w:rPr>
              <w:t>6день</w:t>
            </w:r>
          </w:p>
        </w:tc>
        <w:tc>
          <w:tcPr>
            <w:tcW w:w="10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5C5B9" w14:textId="17C55235" w:rsidR="00EB2069" w:rsidRPr="0008712D" w:rsidRDefault="00EB2069" w:rsidP="007D292F">
            <w:pPr>
              <w:pStyle w:val="a4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08712D">
              <w:rPr>
                <w:sz w:val="20"/>
                <w:szCs w:val="20"/>
              </w:rPr>
              <w:t>Завтрак (</w:t>
            </w:r>
            <w:proofErr w:type="spellStart"/>
            <w:r w:rsidRPr="0008712D">
              <w:rPr>
                <w:sz w:val="20"/>
                <w:szCs w:val="20"/>
              </w:rPr>
              <w:t>доп.плата</w:t>
            </w:r>
            <w:proofErr w:type="spellEnd"/>
            <w:r w:rsidRPr="0008712D">
              <w:rPr>
                <w:sz w:val="20"/>
                <w:szCs w:val="20"/>
              </w:rPr>
              <w:t xml:space="preserve"> 1</w:t>
            </w:r>
            <w:r w:rsidR="007D292F" w:rsidRPr="0008712D">
              <w:rPr>
                <w:sz w:val="20"/>
                <w:szCs w:val="20"/>
              </w:rPr>
              <w:t>5</w:t>
            </w:r>
            <w:r w:rsidRPr="0008712D">
              <w:rPr>
                <w:sz w:val="20"/>
                <w:szCs w:val="20"/>
              </w:rPr>
              <w:t xml:space="preserve"> евро).</w:t>
            </w:r>
            <w:r w:rsidRPr="0008712D">
              <w:rPr>
                <w:b/>
                <w:sz w:val="20"/>
                <w:szCs w:val="20"/>
              </w:rPr>
              <w:t xml:space="preserve"> Прибытие в Ригу в 11.00.</w:t>
            </w:r>
            <w:r w:rsidRPr="0008712D">
              <w:rPr>
                <w:sz w:val="20"/>
                <w:szCs w:val="20"/>
              </w:rPr>
              <w:t xml:space="preserve"> Для желающих поездка к морю </w:t>
            </w:r>
            <w:r w:rsidRPr="0008712D">
              <w:rPr>
                <w:b/>
                <w:sz w:val="20"/>
                <w:szCs w:val="20"/>
              </w:rPr>
              <w:t>в Юрмалу (</w:t>
            </w:r>
            <w:smartTag w:uri="urn:schemas-microsoft-com:office:smarttags" w:element="metricconverter">
              <w:smartTagPr>
                <w:attr w:name="ProductID" w:val="24 км"/>
              </w:smartTagPr>
              <w:r w:rsidRPr="0008712D">
                <w:rPr>
                  <w:b/>
                  <w:sz w:val="20"/>
                  <w:szCs w:val="20"/>
                </w:rPr>
                <w:t>24 км</w:t>
              </w:r>
            </w:smartTag>
            <w:r w:rsidRPr="0008712D">
              <w:rPr>
                <w:b/>
                <w:sz w:val="20"/>
                <w:szCs w:val="20"/>
              </w:rPr>
              <w:t>)</w:t>
            </w:r>
            <w:r w:rsidRPr="0008712D">
              <w:rPr>
                <w:sz w:val="20"/>
                <w:szCs w:val="20"/>
              </w:rPr>
              <w:t xml:space="preserve"> (</w:t>
            </w:r>
            <w:proofErr w:type="spellStart"/>
            <w:r w:rsidRPr="0008712D">
              <w:rPr>
                <w:sz w:val="20"/>
                <w:szCs w:val="20"/>
              </w:rPr>
              <w:t>доп</w:t>
            </w:r>
            <w:proofErr w:type="spellEnd"/>
            <w:r w:rsidRPr="0008712D">
              <w:rPr>
                <w:sz w:val="20"/>
                <w:szCs w:val="20"/>
              </w:rPr>
              <w:t xml:space="preserve"> плата 7 евро с человека). По прибытию </w:t>
            </w:r>
            <w:proofErr w:type="spellStart"/>
            <w:r w:rsidRPr="0008712D">
              <w:rPr>
                <w:b/>
                <w:sz w:val="20"/>
                <w:szCs w:val="20"/>
              </w:rPr>
              <w:t>автобусно</w:t>
            </w:r>
            <w:proofErr w:type="spellEnd"/>
            <w:r w:rsidRPr="0008712D">
              <w:rPr>
                <w:b/>
                <w:sz w:val="20"/>
                <w:szCs w:val="20"/>
              </w:rPr>
              <w:t>-пешеходная экскурсия по городу.</w:t>
            </w:r>
            <w:r w:rsidRPr="0008712D">
              <w:rPr>
                <w:sz w:val="20"/>
                <w:szCs w:val="20"/>
              </w:rPr>
              <w:t xml:space="preserve"> Возвращение в Ригу. </w:t>
            </w:r>
            <w:r w:rsidRPr="0008712D">
              <w:rPr>
                <w:b/>
                <w:sz w:val="20"/>
                <w:szCs w:val="20"/>
              </w:rPr>
              <w:t xml:space="preserve">Или посещение торгового центра </w:t>
            </w:r>
            <w:r w:rsidRPr="0008712D">
              <w:rPr>
                <w:b/>
                <w:sz w:val="20"/>
              </w:rPr>
              <w:t>«</w:t>
            </w:r>
            <w:proofErr w:type="spellStart"/>
            <w:r w:rsidRPr="0008712D">
              <w:rPr>
                <w:b/>
                <w:sz w:val="20"/>
                <w:lang w:val="en-US"/>
              </w:rPr>
              <w:t>Galerija</w:t>
            </w:r>
            <w:proofErr w:type="spellEnd"/>
            <w:r w:rsidRPr="0008712D">
              <w:rPr>
                <w:b/>
                <w:sz w:val="20"/>
              </w:rPr>
              <w:t xml:space="preserve"> </w:t>
            </w:r>
            <w:proofErr w:type="spellStart"/>
            <w:r w:rsidRPr="0008712D">
              <w:rPr>
                <w:b/>
                <w:sz w:val="20"/>
                <w:lang w:val="en-US"/>
              </w:rPr>
              <w:t>Centrs</w:t>
            </w:r>
            <w:proofErr w:type="spellEnd"/>
            <w:r w:rsidRPr="0008712D">
              <w:rPr>
                <w:b/>
                <w:sz w:val="20"/>
              </w:rPr>
              <w:t xml:space="preserve">» </w:t>
            </w:r>
            <w:r w:rsidRPr="0008712D">
              <w:rPr>
                <w:sz w:val="20"/>
              </w:rPr>
              <w:t xml:space="preserve">(центр Риги). </w:t>
            </w:r>
            <w:r w:rsidRPr="0008712D">
              <w:rPr>
                <w:b/>
                <w:sz w:val="20"/>
                <w:szCs w:val="20"/>
              </w:rPr>
              <w:t xml:space="preserve">Выезд из Риги примерно в 15.00. </w:t>
            </w:r>
            <w:r w:rsidRPr="0008712D">
              <w:rPr>
                <w:sz w:val="20"/>
                <w:szCs w:val="20"/>
              </w:rPr>
              <w:t>Транзит по территории Литвы и Беларуси. Прибытие ночью (в зависимости от прохождения границы).</w:t>
            </w:r>
          </w:p>
        </w:tc>
      </w:tr>
      <w:tr w:rsidR="00EB2069" w:rsidRPr="0008712D" w14:paraId="71857033" w14:textId="77777777" w:rsidTr="00B05C54">
        <w:tblPrEx>
          <w:tblLook w:val="01E0" w:firstRow="1" w:lastRow="1" w:firstColumn="1" w:lastColumn="1" w:noHBand="0" w:noVBand="0"/>
        </w:tblPrEx>
        <w:trPr>
          <w:gridBefore w:val="1"/>
          <w:wBefore w:w="88" w:type="dxa"/>
          <w:trHeight w:val="510"/>
        </w:trPr>
        <w:tc>
          <w:tcPr>
            <w:tcW w:w="4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64636" w14:textId="77777777" w:rsidR="00EB2069" w:rsidRPr="0008712D" w:rsidRDefault="00EB2069" w:rsidP="00697607">
            <w:pPr>
              <w:pStyle w:val="a7"/>
              <w:ind w:right="-2"/>
              <w:jc w:val="left"/>
              <w:rPr>
                <w:rFonts w:ascii="Times New Roman" w:eastAsia="SimSun" w:hAnsi="Times New Roman"/>
                <w:b/>
                <w:sz w:val="20"/>
              </w:rPr>
            </w:pPr>
            <w:r w:rsidRPr="0008712D">
              <w:rPr>
                <w:rFonts w:ascii="Times New Roman" w:eastAsia="SimSun" w:hAnsi="Times New Roman"/>
                <w:b/>
                <w:sz w:val="20"/>
              </w:rPr>
              <w:t>Взрослые/4-местная каюта «В» класса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02F5A" w14:textId="77777777" w:rsidR="00EB2069" w:rsidRPr="0008712D" w:rsidRDefault="00EB2069" w:rsidP="00697607">
            <w:pPr>
              <w:pStyle w:val="a7"/>
              <w:ind w:right="-2"/>
              <w:jc w:val="center"/>
              <w:rPr>
                <w:rFonts w:ascii="Times New Roman" w:eastAsia="SimSun" w:hAnsi="Times New Roman"/>
                <w:b/>
                <w:sz w:val="20"/>
              </w:rPr>
            </w:pPr>
            <w:r w:rsidRPr="0008712D">
              <w:rPr>
                <w:rFonts w:ascii="Times New Roman" w:eastAsia="SimSun" w:hAnsi="Times New Roman"/>
                <w:b/>
                <w:sz w:val="20"/>
              </w:rPr>
              <w:t>200€+45,0 рублей</w:t>
            </w:r>
          </w:p>
        </w:tc>
      </w:tr>
    </w:tbl>
    <w:p w14:paraId="272E52EF" w14:textId="77777777" w:rsidR="00EB2069" w:rsidRPr="0008712D" w:rsidRDefault="00EB2069" w:rsidP="00EB2069">
      <w:pPr>
        <w:pStyle w:val="a7"/>
        <w:ind w:left="-720" w:right="-2"/>
        <w:rPr>
          <w:rFonts w:ascii="Times New Roman" w:hAnsi="Times New Roman"/>
          <w:b/>
          <w:color w:val="FF0000"/>
          <w:sz w:val="20"/>
        </w:rPr>
      </w:pPr>
    </w:p>
    <w:p w14:paraId="37305EC9" w14:textId="77777777" w:rsidR="00EB2069" w:rsidRPr="0008712D" w:rsidRDefault="00EB2069" w:rsidP="00EB2069">
      <w:pPr>
        <w:pStyle w:val="a7"/>
        <w:ind w:left="-720" w:right="-2"/>
        <w:jc w:val="center"/>
        <w:rPr>
          <w:rFonts w:ascii="Times New Roman" w:hAnsi="Times New Roman"/>
          <w:b/>
          <w:color w:val="FF0000"/>
          <w:sz w:val="20"/>
        </w:rPr>
      </w:pPr>
      <w:r w:rsidRPr="0008712D">
        <w:rPr>
          <w:rFonts w:ascii="Times New Roman" w:hAnsi="Times New Roman"/>
          <w:b/>
          <w:color w:val="FF0000"/>
          <w:sz w:val="20"/>
        </w:rPr>
        <w:t>Доплата за 3-местное размещение на пароме – 20 евро/чел, за 2-местное размещение на пароме – 40 евро/чел.</w:t>
      </w:r>
    </w:p>
    <w:p w14:paraId="55B11531" w14:textId="77777777" w:rsidR="00EB2069" w:rsidRPr="0008712D" w:rsidRDefault="00EB2069" w:rsidP="00EB2069">
      <w:pPr>
        <w:pStyle w:val="a7"/>
        <w:ind w:left="-720" w:right="-2"/>
        <w:jc w:val="center"/>
        <w:rPr>
          <w:rFonts w:ascii="Times New Roman" w:hAnsi="Times New Roman"/>
          <w:b/>
          <w:color w:val="FF0000"/>
          <w:sz w:val="20"/>
        </w:rPr>
      </w:pPr>
    </w:p>
    <w:p w14:paraId="0586E048" w14:textId="2CB0DDF7" w:rsidR="00EB2069" w:rsidRPr="0008712D" w:rsidRDefault="00EB2069" w:rsidP="00EB2069">
      <w:pPr>
        <w:pStyle w:val="a7"/>
        <w:ind w:left="-720" w:right="-2"/>
        <w:rPr>
          <w:rFonts w:ascii="Times New Roman" w:hAnsi="Times New Roman"/>
          <w:color w:val="222222"/>
          <w:sz w:val="22"/>
          <w:szCs w:val="22"/>
        </w:rPr>
      </w:pPr>
      <w:r w:rsidRPr="0008712D">
        <w:rPr>
          <w:rFonts w:ascii="Times New Roman" w:hAnsi="Times New Roman"/>
          <w:b/>
          <w:bCs/>
          <w:color w:val="222222"/>
          <w:sz w:val="20"/>
        </w:rPr>
        <w:t xml:space="preserve">Завтрак на пароме: </w:t>
      </w:r>
      <w:r w:rsidRPr="0008712D">
        <w:rPr>
          <w:rFonts w:ascii="Times New Roman" w:hAnsi="Times New Roman"/>
          <w:color w:val="222222"/>
          <w:sz w:val="20"/>
        </w:rPr>
        <w:t>Взрослые: 1</w:t>
      </w:r>
      <w:r w:rsidR="00E46790" w:rsidRPr="0008712D">
        <w:rPr>
          <w:rFonts w:ascii="Times New Roman" w:hAnsi="Times New Roman"/>
          <w:color w:val="222222"/>
          <w:sz w:val="20"/>
        </w:rPr>
        <w:t>5</w:t>
      </w:r>
      <w:r w:rsidRPr="0008712D">
        <w:rPr>
          <w:rFonts w:ascii="Times New Roman" w:hAnsi="Times New Roman"/>
          <w:bCs/>
          <w:sz w:val="20"/>
        </w:rPr>
        <w:t xml:space="preserve"> </w:t>
      </w:r>
      <w:r w:rsidRPr="0008712D">
        <w:rPr>
          <w:rFonts w:ascii="Times New Roman" w:hAnsi="Times New Roman"/>
          <w:sz w:val="20"/>
        </w:rPr>
        <w:t>EUR</w:t>
      </w:r>
      <w:r w:rsidRPr="0008712D">
        <w:rPr>
          <w:rFonts w:ascii="Times New Roman" w:hAnsi="Times New Roman"/>
          <w:color w:val="222222"/>
          <w:sz w:val="20"/>
        </w:rPr>
        <w:t xml:space="preserve">; Дети 12 – 17 лет: </w:t>
      </w:r>
      <w:r w:rsidR="00E46790" w:rsidRPr="0008712D">
        <w:rPr>
          <w:rFonts w:ascii="Times New Roman" w:hAnsi="Times New Roman"/>
          <w:color w:val="222222"/>
          <w:sz w:val="20"/>
        </w:rPr>
        <w:t>9</w:t>
      </w:r>
      <w:r w:rsidRPr="0008712D">
        <w:rPr>
          <w:rFonts w:ascii="Times New Roman" w:hAnsi="Times New Roman"/>
          <w:color w:val="222222"/>
          <w:sz w:val="20"/>
        </w:rPr>
        <w:t xml:space="preserve"> EUR; Дети 6 – 11 лет: 6 EUR;</w:t>
      </w:r>
      <w:r w:rsidRPr="0008712D">
        <w:rPr>
          <w:rFonts w:ascii="Times New Roman" w:hAnsi="Times New Roman"/>
          <w:color w:val="222222"/>
          <w:sz w:val="22"/>
          <w:szCs w:val="22"/>
        </w:rPr>
        <w:t xml:space="preserve"> </w:t>
      </w:r>
    </w:p>
    <w:p w14:paraId="2256D7B7" w14:textId="6E59D4A0" w:rsidR="00EB2069" w:rsidRPr="0008712D" w:rsidRDefault="00EB2069" w:rsidP="00EB2069">
      <w:pPr>
        <w:pStyle w:val="a7"/>
        <w:ind w:left="-720" w:right="-2"/>
        <w:rPr>
          <w:rFonts w:ascii="Times New Roman" w:hAnsi="Times New Roman"/>
          <w:b/>
          <w:sz w:val="20"/>
        </w:rPr>
      </w:pPr>
      <w:r w:rsidRPr="0008712D">
        <w:rPr>
          <w:rFonts w:ascii="Times New Roman" w:hAnsi="Times New Roman"/>
          <w:b/>
          <w:bCs/>
          <w:color w:val="222222"/>
          <w:sz w:val="20"/>
        </w:rPr>
        <w:t xml:space="preserve">Ужин на пароме: </w:t>
      </w:r>
      <w:r w:rsidRPr="0008712D">
        <w:rPr>
          <w:rFonts w:ascii="Times New Roman" w:hAnsi="Times New Roman"/>
          <w:color w:val="222222"/>
          <w:sz w:val="20"/>
        </w:rPr>
        <w:t>Взрослые: 3</w:t>
      </w:r>
      <w:r w:rsidR="00E46790" w:rsidRPr="0008712D">
        <w:rPr>
          <w:rFonts w:ascii="Times New Roman" w:hAnsi="Times New Roman"/>
          <w:color w:val="222222"/>
          <w:sz w:val="20"/>
        </w:rPr>
        <w:t>7</w:t>
      </w:r>
      <w:r w:rsidRPr="0008712D">
        <w:rPr>
          <w:rFonts w:ascii="Times New Roman" w:hAnsi="Times New Roman"/>
          <w:color w:val="222222"/>
          <w:sz w:val="20"/>
        </w:rPr>
        <w:t xml:space="preserve"> EUR; Дети 12 – 17 лет: 17 EUR; Дети 6 – 11 лет: 12 EUR;</w:t>
      </w:r>
    </w:p>
    <w:p w14:paraId="789E4BBD" w14:textId="77777777" w:rsidR="00EB2069" w:rsidRPr="0008712D" w:rsidRDefault="00EB2069" w:rsidP="00EB2069">
      <w:pPr>
        <w:pStyle w:val="a7"/>
        <w:ind w:left="-720" w:right="-2"/>
        <w:rPr>
          <w:rFonts w:ascii="Times New Roman" w:hAnsi="Times New Roman"/>
          <w:sz w:val="18"/>
          <w:szCs w:val="18"/>
        </w:rPr>
      </w:pPr>
      <w:r w:rsidRPr="0008712D">
        <w:rPr>
          <w:rFonts w:ascii="Times New Roman" w:hAnsi="Times New Roman"/>
          <w:b/>
          <w:sz w:val="18"/>
          <w:szCs w:val="18"/>
        </w:rPr>
        <w:t xml:space="preserve">В стоимость тура входит: </w:t>
      </w:r>
      <w:r w:rsidRPr="0008712D">
        <w:rPr>
          <w:rFonts w:ascii="Times New Roman" w:hAnsi="Times New Roman"/>
          <w:sz w:val="18"/>
          <w:szCs w:val="18"/>
        </w:rPr>
        <w:t xml:space="preserve">проезд автобусом Минск-Рига-Стокгольм-Осло-Стокгольм-Рига-Минск, проезд на пароме 2 ночи в 4-местный каютах «В» класса; экскурсионная программа: Рига, Стокгольм, Осло (без входных билетов), ночлег по программе в отеле 3* с завтраком (сухой паек). </w:t>
      </w:r>
    </w:p>
    <w:p w14:paraId="6BCC7DB4" w14:textId="77777777" w:rsidR="00EB2069" w:rsidRPr="0008712D" w:rsidRDefault="00EB2069" w:rsidP="00EB2069">
      <w:pPr>
        <w:pStyle w:val="a7"/>
        <w:ind w:left="-720" w:right="-2"/>
        <w:rPr>
          <w:rFonts w:ascii="Times New Roman" w:hAnsi="Times New Roman"/>
          <w:sz w:val="18"/>
          <w:szCs w:val="18"/>
        </w:rPr>
      </w:pPr>
      <w:r w:rsidRPr="0008712D">
        <w:rPr>
          <w:rFonts w:ascii="Times New Roman" w:hAnsi="Times New Roman"/>
          <w:b/>
          <w:sz w:val="18"/>
          <w:szCs w:val="18"/>
        </w:rPr>
        <w:t>В стоимость тура не входит</w:t>
      </w:r>
      <w:r w:rsidRPr="0008712D">
        <w:rPr>
          <w:rFonts w:ascii="Times New Roman" w:hAnsi="Times New Roman"/>
          <w:sz w:val="18"/>
          <w:szCs w:val="18"/>
        </w:rPr>
        <w:t>: экскурсия по фьордам, поездка по железной дороге «</w:t>
      </w:r>
      <w:proofErr w:type="spellStart"/>
      <w:r w:rsidRPr="0008712D">
        <w:rPr>
          <w:rFonts w:ascii="Times New Roman" w:hAnsi="Times New Roman"/>
          <w:sz w:val="18"/>
          <w:szCs w:val="18"/>
        </w:rPr>
        <w:t>Фломсбана</w:t>
      </w:r>
      <w:proofErr w:type="spellEnd"/>
      <w:r w:rsidRPr="0008712D">
        <w:rPr>
          <w:rFonts w:ascii="Times New Roman" w:hAnsi="Times New Roman"/>
          <w:sz w:val="18"/>
          <w:szCs w:val="18"/>
        </w:rPr>
        <w:t>», экскурсия в Васса, экскурсия по метро Стокгольма, экскурсия в Юрмалу, входные билеты по программе, виза, медицинская страховка.</w:t>
      </w:r>
    </w:p>
    <w:p w14:paraId="460EB79F" w14:textId="77777777" w:rsidR="00EB2069" w:rsidRPr="0008712D" w:rsidRDefault="00EB2069" w:rsidP="00EB2069">
      <w:pPr>
        <w:pStyle w:val="a7"/>
        <w:ind w:left="-720" w:right="-2"/>
        <w:jc w:val="center"/>
        <w:rPr>
          <w:rFonts w:ascii="Times New Roman" w:hAnsi="Times New Roman"/>
          <w:b/>
          <w:color w:val="FF0000"/>
          <w:sz w:val="20"/>
          <w:u w:val="single"/>
        </w:rPr>
      </w:pPr>
      <w:r w:rsidRPr="0008712D">
        <w:rPr>
          <w:rFonts w:ascii="Times New Roman" w:hAnsi="Times New Roman"/>
          <w:b/>
          <w:color w:val="FF0000"/>
          <w:sz w:val="20"/>
          <w:u w:val="single"/>
        </w:rPr>
        <w:t>Поездка к Фьордам оплачивается дополнительно (обязательная доплата) – 55 евро/</w:t>
      </w:r>
      <w:proofErr w:type="spellStart"/>
      <w:r w:rsidRPr="0008712D">
        <w:rPr>
          <w:rFonts w:ascii="Times New Roman" w:hAnsi="Times New Roman"/>
          <w:b/>
          <w:color w:val="FF0000"/>
          <w:sz w:val="20"/>
          <w:u w:val="single"/>
        </w:rPr>
        <w:t>взр</w:t>
      </w:r>
      <w:proofErr w:type="spellEnd"/>
      <w:r w:rsidRPr="0008712D">
        <w:rPr>
          <w:rFonts w:ascii="Times New Roman" w:hAnsi="Times New Roman"/>
          <w:b/>
          <w:color w:val="FF0000"/>
          <w:sz w:val="20"/>
          <w:u w:val="single"/>
        </w:rPr>
        <w:t xml:space="preserve">., </w:t>
      </w:r>
    </w:p>
    <w:p w14:paraId="3DA72A06" w14:textId="77777777" w:rsidR="00EB2069" w:rsidRPr="0008712D" w:rsidRDefault="00EB2069" w:rsidP="00EB2069">
      <w:pPr>
        <w:pStyle w:val="a7"/>
        <w:ind w:left="-720" w:right="-2"/>
        <w:jc w:val="center"/>
        <w:rPr>
          <w:rFonts w:ascii="Times New Roman" w:hAnsi="Times New Roman"/>
          <w:b/>
          <w:color w:val="FF0000"/>
          <w:sz w:val="20"/>
          <w:u w:val="single"/>
        </w:rPr>
      </w:pPr>
      <w:r w:rsidRPr="0008712D">
        <w:rPr>
          <w:rFonts w:ascii="Times New Roman" w:hAnsi="Times New Roman"/>
          <w:b/>
          <w:color w:val="FF0000"/>
          <w:sz w:val="20"/>
          <w:u w:val="single"/>
        </w:rPr>
        <w:t>40 евро/дети до 12 лет (включает билеты на круиз по фьорду!)</w:t>
      </w:r>
    </w:p>
    <w:p w14:paraId="51040B29" w14:textId="77777777" w:rsidR="00EB2069" w:rsidRPr="0008712D" w:rsidRDefault="00EB2069" w:rsidP="00EB2069">
      <w:pPr>
        <w:pStyle w:val="a7"/>
        <w:ind w:left="-720" w:right="-2"/>
        <w:jc w:val="center"/>
        <w:rPr>
          <w:rFonts w:ascii="Times New Roman" w:hAnsi="Times New Roman"/>
          <w:b/>
          <w:sz w:val="20"/>
          <w:u w:val="single"/>
        </w:rPr>
      </w:pPr>
      <w:r w:rsidRPr="0008712D">
        <w:rPr>
          <w:rFonts w:ascii="Times New Roman" w:hAnsi="Times New Roman"/>
          <w:b/>
          <w:sz w:val="20"/>
          <w:u w:val="single"/>
        </w:rPr>
        <w:t xml:space="preserve">Железная дорога оплачивается дополнительно 65 евро на </w:t>
      </w:r>
      <w:proofErr w:type="spellStart"/>
      <w:r w:rsidRPr="0008712D">
        <w:rPr>
          <w:rFonts w:ascii="Times New Roman" w:hAnsi="Times New Roman"/>
          <w:b/>
          <w:sz w:val="20"/>
          <w:u w:val="single"/>
        </w:rPr>
        <w:t>взр</w:t>
      </w:r>
      <w:proofErr w:type="spellEnd"/>
      <w:r w:rsidRPr="0008712D">
        <w:rPr>
          <w:rFonts w:ascii="Times New Roman" w:hAnsi="Times New Roman"/>
          <w:b/>
          <w:sz w:val="20"/>
          <w:u w:val="single"/>
        </w:rPr>
        <w:t>., дети 4-15 лет—35 евро.</w:t>
      </w:r>
    </w:p>
    <w:p w14:paraId="303529B1" w14:textId="3FBD6EFD" w:rsidR="00B05C54" w:rsidRPr="00B05C54" w:rsidRDefault="00B05C54" w:rsidP="00B05C54">
      <w:pPr>
        <w:ind w:left="-720" w:right="-2"/>
        <w:jc w:val="center"/>
        <w:rPr>
          <w:b/>
          <w:sz w:val="18"/>
          <w:szCs w:val="18"/>
          <w:u w:val="single"/>
        </w:rPr>
      </w:pPr>
      <w:r w:rsidRPr="0008712D">
        <w:rPr>
          <w:b/>
          <w:sz w:val="18"/>
          <w:szCs w:val="18"/>
          <w:u w:val="single"/>
        </w:rPr>
        <w:t xml:space="preserve">Поездка на смотровую площадку </w:t>
      </w:r>
      <w:proofErr w:type="spellStart"/>
      <w:r w:rsidRPr="0008712D">
        <w:rPr>
          <w:b/>
          <w:sz w:val="18"/>
          <w:szCs w:val="18"/>
          <w:u w:val="single"/>
        </w:rPr>
        <w:t>Стегастейн</w:t>
      </w:r>
      <w:proofErr w:type="spellEnd"/>
      <w:r w:rsidRPr="0008712D">
        <w:rPr>
          <w:b/>
          <w:sz w:val="18"/>
          <w:szCs w:val="18"/>
          <w:u w:val="single"/>
        </w:rPr>
        <w:t xml:space="preserve"> дополнительно по желанию – 35 евро/</w:t>
      </w:r>
      <w:proofErr w:type="spellStart"/>
      <w:r w:rsidRPr="0008712D">
        <w:rPr>
          <w:b/>
          <w:sz w:val="18"/>
          <w:szCs w:val="18"/>
          <w:u w:val="single"/>
        </w:rPr>
        <w:t>взр</w:t>
      </w:r>
      <w:proofErr w:type="spellEnd"/>
      <w:r w:rsidRPr="0008712D">
        <w:rPr>
          <w:b/>
          <w:sz w:val="18"/>
          <w:szCs w:val="18"/>
          <w:u w:val="single"/>
        </w:rPr>
        <w:t>., 30 евро дети до 16 лет.</w:t>
      </w:r>
    </w:p>
    <w:p w14:paraId="232CFBB6" w14:textId="77777777" w:rsidR="00EB2069" w:rsidRPr="007112FF" w:rsidRDefault="00EB2069" w:rsidP="00EB2069">
      <w:pPr>
        <w:pStyle w:val="a7"/>
        <w:ind w:left="-720" w:right="-2"/>
        <w:jc w:val="center"/>
        <w:rPr>
          <w:rFonts w:ascii="Times New Roman" w:hAnsi="Times New Roman"/>
          <w:b/>
          <w:color w:val="FF0000"/>
          <w:sz w:val="20"/>
          <w:u w:val="single"/>
        </w:rPr>
      </w:pPr>
    </w:p>
    <w:p w14:paraId="0FC14A77" w14:textId="77777777" w:rsidR="00EB2069" w:rsidRDefault="00EB2069" w:rsidP="00EB2069">
      <w:pPr>
        <w:pStyle w:val="a7"/>
        <w:ind w:left="-720"/>
        <w:rPr>
          <w:rFonts w:ascii="Times New Roman" w:hAnsi="Times New Roman"/>
          <w:sz w:val="16"/>
          <w:szCs w:val="16"/>
        </w:rPr>
      </w:pPr>
      <w:r w:rsidRPr="007D1418">
        <w:rPr>
          <w:rFonts w:ascii="Times New Roman" w:hAnsi="Times New Roman"/>
          <w:sz w:val="16"/>
          <w:szCs w:val="16"/>
        </w:rPr>
        <w:lastRenderedPageBreak/>
        <w:t>Туристическое предприятие оставляет за собой право изменять график поездок по мере комплектации группы, а  также вносить некоторые изменения в программу тура без уменьшения общего объема и качества услуг, осуществлять замену заявленных отелей и ресторанов на равнозначные. Время в пути указано ориентировочное. Предприятие не несет ответственности за задержки, связанные с простоем на границах, пробками на дорогах.</w:t>
      </w:r>
    </w:p>
    <w:p w14:paraId="05526670" w14:textId="77777777" w:rsidR="00E560B4" w:rsidRDefault="00E560B4"/>
    <w:sectPr w:rsidR="00E560B4" w:rsidSect="00764D8E">
      <w:pgSz w:w="11906" w:h="16838"/>
      <w:pgMar w:top="360" w:right="566" w:bottom="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69"/>
    <w:rsid w:val="0008712D"/>
    <w:rsid w:val="002E7795"/>
    <w:rsid w:val="003419B5"/>
    <w:rsid w:val="004E1577"/>
    <w:rsid w:val="00594AD5"/>
    <w:rsid w:val="005E3B76"/>
    <w:rsid w:val="007D292F"/>
    <w:rsid w:val="00B05C54"/>
    <w:rsid w:val="00B44B9F"/>
    <w:rsid w:val="00DA3194"/>
    <w:rsid w:val="00E46790"/>
    <w:rsid w:val="00E560B4"/>
    <w:rsid w:val="00EB2069"/>
    <w:rsid w:val="00FA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F64C43"/>
  <w15:chartTrackingRefBased/>
  <w15:docId w15:val="{3FB2E04A-1ED3-45A0-A38F-40C5BC68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069"/>
    <w:rPr>
      <w:color w:val="0000FF"/>
      <w:u w:val="single"/>
    </w:rPr>
  </w:style>
  <w:style w:type="paragraph" w:styleId="a4">
    <w:name w:val="header"/>
    <w:basedOn w:val="a"/>
    <w:link w:val="a5"/>
    <w:rsid w:val="00EB20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B2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EB2069"/>
    <w:pPr>
      <w:ind w:right="-256"/>
      <w:jc w:val="center"/>
    </w:pPr>
    <w:rPr>
      <w:b/>
      <w:sz w:val="48"/>
      <w:szCs w:val="20"/>
    </w:rPr>
  </w:style>
  <w:style w:type="paragraph" w:styleId="a7">
    <w:name w:val="Body Text"/>
    <w:basedOn w:val="a"/>
    <w:link w:val="a8"/>
    <w:rsid w:val="00EB2069"/>
    <w:pPr>
      <w:jc w:val="both"/>
    </w:pPr>
    <w:rPr>
      <w:rFonts w:ascii="Bookman Old Style" w:hAnsi="Bookman Old Style"/>
      <w:szCs w:val="20"/>
    </w:rPr>
  </w:style>
  <w:style w:type="character" w:customStyle="1" w:styleId="a8">
    <w:name w:val="Основной текст Знак"/>
    <w:basedOn w:val="a0"/>
    <w:link w:val="a7"/>
    <w:rsid w:val="00EB2069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EB2069"/>
    <w:pPr>
      <w:spacing w:before="100" w:beforeAutospacing="1" w:after="100" w:afterAutospacing="1"/>
    </w:pPr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3419B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419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samuseet.se/sv/Sprak/10/" TargetMode="External"/><Relationship Id="rId5" Type="http://schemas.openxmlformats.org/officeDocument/2006/relationships/hyperlink" Target="http://www.tallink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anna@ecotour.by</dc:creator>
  <cp:keywords/>
  <dc:description/>
  <cp:lastModifiedBy>Вадим</cp:lastModifiedBy>
  <cp:revision>6</cp:revision>
  <cp:lastPrinted>2019-12-06T10:21:00Z</cp:lastPrinted>
  <dcterms:created xsi:type="dcterms:W3CDTF">2020-01-15T13:58:00Z</dcterms:created>
  <dcterms:modified xsi:type="dcterms:W3CDTF">2020-01-17T13:08:00Z</dcterms:modified>
</cp:coreProperties>
</file>